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BC1" w:rsidRPr="00C012AB" w:rsidRDefault="00C012AB" w:rsidP="00C012AB">
      <w:pPr>
        <w:pStyle w:val="a3"/>
        <w:spacing w:before="0" w:beforeAutospacing="0" w:after="0" w:afterAutospacing="0" w:line="360" w:lineRule="auto"/>
        <w:ind w:left="-851" w:firstLine="709"/>
        <w:jc w:val="center"/>
      </w:pPr>
      <w:r>
        <w:object w:dxaOrig="11413" w:dyaOrig="55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249pt" o:ole="">
            <v:imagedata r:id="rId6" o:title=""/>
          </v:shape>
          <o:OLEObject Type="Embed" ProgID="Visio.Drawing.11" ShapeID="_x0000_i1025" DrawAspect="Content" ObjectID="_1494935019" r:id="rId7"/>
        </w:object>
      </w:r>
    </w:p>
    <w:p w:rsidR="00956699" w:rsidRPr="00F84252" w:rsidRDefault="00956699" w:rsidP="00F84252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13"/>
        <w:gridCol w:w="4808"/>
      </w:tblGrid>
      <w:tr w:rsidR="009F2C93" w:rsidRPr="00F84252" w:rsidTr="007D2D67">
        <w:tc>
          <w:tcPr>
            <w:tcW w:w="10421" w:type="dxa"/>
            <w:gridSpan w:val="2"/>
          </w:tcPr>
          <w:p w:rsidR="009F2C93" w:rsidRPr="00F84252" w:rsidRDefault="009F2C93" w:rsidP="00C012AB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sz w:val="32"/>
                <w:szCs w:val="32"/>
              </w:rPr>
            </w:pPr>
            <w:r w:rsidRPr="00F84252">
              <w:rPr>
                <w:sz w:val="32"/>
                <w:szCs w:val="32"/>
              </w:rPr>
              <w:t xml:space="preserve">Современная динамичная жизнь привела к тому, что жители многоквартирных домов не всегда знакомы со своими соседями. </w:t>
            </w:r>
          </w:p>
        </w:tc>
      </w:tr>
      <w:tr w:rsidR="009F2C93" w:rsidRPr="00F84252" w:rsidTr="007D2D67">
        <w:tc>
          <w:tcPr>
            <w:tcW w:w="5613" w:type="dxa"/>
          </w:tcPr>
          <w:p w:rsidR="009F2C93" w:rsidRPr="00F84252" w:rsidRDefault="009F2C93" w:rsidP="00F84252">
            <w:pPr>
              <w:pStyle w:val="a3"/>
              <w:spacing w:before="0" w:beforeAutospacing="0" w:after="0" w:afterAutospacing="0" w:line="360" w:lineRule="auto"/>
              <w:jc w:val="both"/>
              <w:rPr>
                <w:sz w:val="32"/>
                <w:szCs w:val="32"/>
              </w:rPr>
            </w:pPr>
            <w:r w:rsidRPr="00F84252">
              <w:rPr>
                <w:sz w:val="32"/>
                <w:szCs w:val="32"/>
              </w:rPr>
              <w:drawing>
                <wp:inline distT="0" distB="0" distL="0" distR="0">
                  <wp:extent cx="2978322" cy="5295900"/>
                  <wp:effectExtent l="19050" t="0" r="0" b="0"/>
                  <wp:docPr id="8" name="Рисунок 3" descr="\\1c\обмен\ООО Комфорт\1 все по МКД\Фото день соседа\IMG_20150529_114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c\обмен\ООО Комфорт\1 все по МКД\Фото день соседа\IMG_20150529_114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59" cy="5302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  <w:vAlign w:val="center"/>
          </w:tcPr>
          <w:p w:rsidR="009F2C93" w:rsidRPr="00F84252" w:rsidRDefault="009F2C93" w:rsidP="00C012AB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32"/>
                <w:szCs w:val="32"/>
              </w:rPr>
            </w:pPr>
            <w:r w:rsidRPr="00F84252">
              <w:rPr>
                <w:sz w:val="32"/>
                <w:szCs w:val="32"/>
              </w:rPr>
              <w:t xml:space="preserve">Давно стало не принято ходить в гости к соседям, </w:t>
            </w:r>
            <w:r w:rsidRPr="00F84252">
              <w:rPr>
                <w:sz w:val="32"/>
                <w:szCs w:val="32"/>
              </w:rPr>
              <w:drawing>
                <wp:inline distT="0" distB="0" distL="0" distR="0">
                  <wp:extent cx="2881214" cy="4591050"/>
                  <wp:effectExtent l="19050" t="0" r="0" b="0"/>
                  <wp:docPr id="10" name="Рисунок 4" descr="\\1c\обмен\ООО Комфорт\1 все по МКД\Фото день соседа\IMG_20150529_114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c\обмен\ООО Комфорт\1 все по МКД\Фото день соседа\IMG_20150529_114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293" cy="460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2C93" w:rsidRPr="00F84252" w:rsidRDefault="009F2C93" w:rsidP="00F84252">
      <w:pPr>
        <w:pStyle w:val="a3"/>
        <w:spacing w:before="0" w:beforeAutospacing="0" w:after="0" w:afterAutospacing="0" w:line="360" w:lineRule="auto"/>
        <w:jc w:val="both"/>
        <w:rPr>
          <w:sz w:val="32"/>
          <w:szCs w:val="3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66"/>
        <w:gridCol w:w="187"/>
        <w:gridCol w:w="1134"/>
        <w:gridCol w:w="3934"/>
      </w:tblGrid>
      <w:tr w:rsidR="00401CC7" w:rsidRPr="00F84252" w:rsidTr="007D2D67">
        <w:tc>
          <w:tcPr>
            <w:tcW w:w="5353" w:type="dxa"/>
            <w:gridSpan w:val="2"/>
          </w:tcPr>
          <w:p w:rsidR="009F2C93" w:rsidRPr="00F84252" w:rsidRDefault="009F2C93" w:rsidP="00F84252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84252">
              <w:rPr>
                <w:rFonts w:ascii="Times New Roman" w:hAnsi="Times New Roman" w:cs="Times New Roman"/>
                <w:sz w:val="32"/>
                <w:szCs w:val="32"/>
              </w:rPr>
              <w:drawing>
                <wp:inline distT="0" distB="0" distL="0" distR="0">
                  <wp:extent cx="3829050" cy="3653094"/>
                  <wp:effectExtent l="19050" t="0" r="0" b="0"/>
                  <wp:docPr id="7" name="Рисунок 6" descr="\\1c\обмен\ООО Комфорт\1 все по МКД\Фото день соседа\IMG_20150529_114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c\обмен\ООО Комфорт\1 все по МКД\Фото день соседа\IMG_20150529_114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7971" cy="365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gridSpan w:val="2"/>
            <w:vAlign w:val="center"/>
          </w:tcPr>
          <w:p w:rsidR="00C012AB" w:rsidRPr="00F84252" w:rsidRDefault="00C012AB" w:rsidP="00C012AB">
            <w:pPr>
              <w:pStyle w:val="a3"/>
              <w:spacing w:before="0" w:beforeAutospacing="0" w:after="0" w:afterAutospacing="0" w:line="360" w:lineRule="auto"/>
              <w:ind w:firstLine="709"/>
              <w:rPr>
                <w:sz w:val="32"/>
                <w:szCs w:val="32"/>
              </w:rPr>
            </w:pPr>
            <w:r w:rsidRPr="00F84252">
              <w:rPr>
                <w:sz w:val="32"/>
                <w:szCs w:val="32"/>
              </w:rPr>
              <w:t>собираться всем домом или участвовать в совместных мероприятиях.</w:t>
            </w:r>
          </w:p>
          <w:p w:rsidR="00F84252" w:rsidRDefault="00F84252" w:rsidP="00C95DE8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C3718" w:rsidRPr="00F84252" w:rsidRDefault="00C95DE8" w:rsidP="00C95DE8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F84252">
              <w:rPr>
                <w:rFonts w:ascii="Times New Roman" w:hAnsi="Times New Roman" w:cs="Times New Roman"/>
                <w:sz w:val="32"/>
                <w:szCs w:val="32"/>
              </w:rPr>
              <w:t>День соседей помогает не только познакомиться с теми, чья жизнь протекает рядом, подружиться с ними и научиться решать насущные вопросы.</w:t>
            </w:r>
          </w:p>
        </w:tc>
      </w:tr>
      <w:tr w:rsidR="00F84252" w:rsidRPr="00F84252" w:rsidTr="007D2D67">
        <w:tc>
          <w:tcPr>
            <w:tcW w:w="5353" w:type="dxa"/>
            <w:gridSpan w:val="2"/>
            <w:vAlign w:val="center"/>
          </w:tcPr>
          <w:p w:rsidR="00C95DE8" w:rsidRDefault="00C95DE8" w:rsidP="00C95DE8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84252">
              <w:rPr>
                <w:rFonts w:ascii="Times New Roman" w:hAnsi="Times New Roman" w:cs="Times New Roman"/>
                <w:sz w:val="32"/>
                <w:szCs w:val="32"/>
              </w:rPr>
              <w:t>Отношения между соседями регламентированы отчасти законодательством, которое обозначило правила проживания,</w:t>
            </w:r>
          </w:p>
          <w:p w:rsidR="00F84252" w:rsidRPr="00F84252" w:rsidRDefault="00C95DE8" w:rsidP="00C95DE8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84252">
              <w:rPr>
                <w:rFonts w:ascii="Times New Roman" w:hAnsi="Times New Roman" w:cs="Times New Roman"/>
                <w:sz w:val="32"/>
                <w:szCs w:val="32"/>
              </w:rPr>
              <w:t>определив границы дозволенного и предусмотрев меры ответственности, а также моральными нормами</w:t>
            </w:r>
            <w:r w:rsidRPr="00F84252">
              <w:rPr>
                <w:sz w:val="32"/>
                <w:szCs w:val="32"/>
              </w:rPr>
              <w:t>.</w:t>
            </w:r>
          </w:p>
        </w:tc>
        <w:tc>
          <w:tcPr>
            <w:tcW w:w="5068" w:type="dxa"/>
            <w:gridSpan w:val="2"/>
          </w:tcPr>
          <w:p w:rsidR="00F84252" w:rsidRPr="00F84252" w:rsidRDefault="00F84252" w:rsidP="00F84252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84252">
              <w:rPr>
                <w:rFonts w:ascii="Times New Roman" w:hAnsi="Times New Roman" w:cs="Times New Roman"/>
                <w:sz w:val="32"/>
                <w:szCs w:val="32"/>
              </w:rPr>
              <w:drawing>
                <wp:inline distT="0" distB="0" distL="0" distR="0">
                  <wp:extent cx="3430115" cy="3667125"/>
                  <wp:effectExtent l="19050" t="0" r="0" b="0"/>
                  <wp:docPr id="19" name="Рисунок 7" descr="\\1c\обмен\ООО Комфорт\1 все по МКД\Фото день соседа\фото0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c\обмен\ООО Комфорт\1 все по МКД\Фото день соседа\фото0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383" cy="3674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252" w:rsidRPr="00F84252" w:rsidTr="007D2D67">
        <w:tc>
          <w:tcPr>
            <w:tcW w:w="10421" w:type="dxa"/>
            <w:gridSpan w:val="4"/>
            <w:vAlign w:val="center"/>
          </w:tcPr>
          <w:p w:rsidR="00F84252" w:rsidRPr="00F84252" w:rsidRDefault="00F84252" w:rsidP="00F84252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84252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drawing>
                <wp:inline distT="0" distB="0" distL="0" distR="0">
                  <wp:extent cx="3228975" cy="4305300"/>
                  <wp:effectExtent l="19050" t="0" r="9525" b="0"/>
                  <wp:docPr id="16" name="Рисунок 8" descr="\\1c\обмен\ООО Комфорт\1 все по МКД\Фото день соседа\фото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c\обмен\ООО Комфорт\1 все по МКД\Фото день соседа\фото0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158" cy="4308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718" w:rsidRPr="00F84252" w:rsidTr="007D2D67">
        <w:tc>
          <w:tcPr>
            <w:tcW w:w="10421" w:type="dxa"/>
            <w:gridSpan w:val="4"/>
          </w:tcPr>
          <w:p w:rsidR="003C3718" w:rsidRPr="00F84252" w:rsidRDefault="003C3718" w:rsidP="00F84252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84252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6038850" cy="4529138"/>
                  <wp:effectExtent l="19050" t="0" r="0" b="0"/>
                  <wp:docPr id="14" name="Рисунок 9" descr="\\1c\обмен\ООО Комфорт\1 все по МКД\Фото день соседа\фото0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c\обмен\ООО Комфорт\1 все по МКД\Фото день соседа\фото0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4529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DE8" w:rsidRPr="00F84252" w:rsidTr="007D2D67">
        <w:tc>
          <w:tcPr>
            <w:tcW w:w="6487" w:type="dxa"/>
            <w:gridSpan w:val="3"/>
          </w:tcPr>
          <w:p w:rsidR="003C3718" w:rsidRPr="00F84252" w:rsidRDefault="00F84252" w:rsidP="00F84252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3657600" cy="4876800"/>
                  <wp:effectExtent l="19050" t="0" r="0" b="0"/>
                  <wp:docPr id="17" name="Рисунок 10" descr="\\1c\обмен\ООО Комфорт\1 все по МКД\Фото день соседа\фото0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c\обмен\ООО Комфорт\1 все по МКД\Фото день соседа\фото0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:rsidR="003C3718" w:rsidRPr="00F84252" w:rsidRDefault="00F84252" w:rsidP="00F84252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657600" cy="4876800"/>
                  <wp:effectExtent l="19050" t="0" r="0" b="0"/>
                  <wp:docPr id="18" name="Рисунок 11" descr="\\1c\обмен\ООО Комфорт\1 все по МКД\Фото день соседа\фото0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c\обмен\ООО Комфорт\1 все по МКД\Фото день соседа\фото0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252" w:rsidRPr="00F84252" w:rsidTr="007D2D67">
        <w:tc>
          <w:tcPr>
            <w:tcW w:w="10421" w:type="dxa"/>
            <w:gridSpan w:val="4"/>
          </w:tcPr>
          <w:p w:rsidR="00CB364D" w:rsidRDefault="00CB364D" w:rsidP="00CB364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84252" w:rsidRPr="00F84252" w:rsidRDefault="00F84252" w:rsidP="00CB364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84252">
              <w:rPr>
                <w:rFonts w:ascii="Times New Roman" w:hAnsi="Times New Roman" w:cs="Times New Roman"/>
                <w:sz w:val="32"/>
                <w:szCs w:val="32"/>
              </w:rPr>
              <w:t>Люди всегда могут договориться и найти компромисс, не привлекая органы власти и управления для разрешения спора.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F84252">
              <w:rPr>
                <w:rFonts w:ascii="Times New Roman" w:hAnsi="Times New Roman" w:cs="Times New Roman"/>
                <w:sz w:val="32"/>
                <w:szCs w:val="32"/>
              </w:rPr>
              <w:t>Достаточно относиться к людям, живущим по соседству по-человечески, ставя себя на их место, чтобы всегда иметь с ними теплые отношения.</w:t>
            </w:r>
          </w:p>
        </w:tc>
      </w:tr>
      <w:tr w:rsidR="00CB364D" w:rsidRPr="00F84252" w:rsidTr="007D2D67">
        <w:tc>
          <w:tcPr>
            <w:tcW w:w="10421" w:type="dxa"/>
            <w:gridSpan w:val="4"/>
            <w:vAlign w:val="center"/>
          </w:tcPr>
          <w:p w:rsidR="00CB364D" w:rsidRDefault="00CB364D" w:rsidP="00CB364D">
            <w:pPr>
              <w:spacing w:line="360" w:lineRule="auto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B364D">
              <w:rPr>
                <w:rFonts w:ascii="Times New Roman" w:hAnsi="Times New Roman" w:cs="Times New Roman"/>
                <w:sz w:val="32"/>
                <w:szCs w:val="32"/>
              </w:rPr>
              <w:drawing>
                <wp:inline distT="0" distB="0" distL="0" distR="0">
                  <wp:extent cx="3971925" cy="2844478"/>
                  <wp:effectExtent l="19050" t="0" r="9525" b="0"/>
                  <wp:docPr id="32" name="Рисунок 13" descr="\\1c\обмен\ООО Комфорт\1 все по МКД\Фото день соседа\фото0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c\обмен\ООО Комфорт\1 все по МКД\Фото день соседа\фото0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844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64D" w:rsidRPr="00F84252" w:rsidTr="007D2D67">
        <w:tc>
          <w:tcPr>
            <w:tcW w:w="10421" w:type="dxa"/>
            <w:gridSpan w:val="4"/>
            <w:vAlign w:val="center"/>
          </w:tcPr>
          <w:p w:rsidR="00CB364D" w:rsidRPr="00CB364D" w:rsidRDefault="00CB364D" w:rsidP="00CB364D">
            <w:pPr>
              <w:spacing w:line="360" w:lineRule="auto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B364D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drawing>
                <wp:inline distT="0" distB="0" distL="0" distR="0">
                  <wp:extent cx="5897218" cy="4238625"/>
                  <wp:effectExtent l="19050" t="0" r="8282" b="0"/>
                  <wp:docPr id="31" name="Рисунок 12" descr="\\1c\обмен\ООО Комфорт\1 все по МКД\Фото день соседа\фото0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c\обмен\ООО Комфорт\1 все по МКД\Фото день соседа\фото0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647" cy="4244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64D" w:rsidRPr="00F84252" w:rsidTr="007D2D67">
        <w:tc>
          <w:tcPr>
            <w:tcW w:w="10421" w:type="dxa"/>
            <w:gridSpan w:val="4"/>
            <w:vAlign w:val="center"/>
          </w:tcPr>
          <w:p w:rsidR="00CB364D" w:rsidRDefault="00CB364D" w:rsidP="00CB364D">
            <w:pPr>
              <w:spacing w:line="360" w:lineRule="auto"/>
              <w:ind w:firstLine="709"/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</w:pP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210175" cy="5054593"/>
                  <wp:effectExtent l="19050" t="0" r="9525" b="0"/>
                  <wp:docPr id="34" name="Рисунок 16" descr="\\1c\обмен\ООО Комфорт\1 все по МКД\Фото день соседа\IMG_20150529_111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1c\обмен\ООО Комфорт\1 все по МКД\Фото день соседа\IMG_20150529_111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4128" cy="5058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DE8" w:rsidRPr="00C95DE8" w:rsidRDefault="00C95DE8" w:rsidP="00CB364D">
            <w:pPr>
              <w:spacing w:line="360" w:lineRule="auto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CB364D" w:rsidRPr="00F84252" w:rsidTr="007D2D67">
        <w:tc>
          <w:tcPr>
            <w:tcW w:w="10421" w:type="dxa"/>
            <w:gridSpan w:val="4"/>
            <w:vAlign w:val="center"/>
          </w:tcPr>
          <w:p w:rsidR="00CB364D" w:rsidRDefault="00CB364D" w:rsidP="00CB364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364D" w:rsidRPr="00CB364D" w:rsidRDefault="00CB364D" w:rsidP="00CB364D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84252">
              <w:rPr>
                <w:rFonts w:ascii="Times New Roman" w:hAnsi="Times New Roman" w:cs="Times New Roman"/>
                <w:sz w:val="32"/>
                <w:szCs w:val="32"/>
              </w:rPr>
              <w:t xml:space="preserve">Давайте вспомним, как хорошо было раньше, как хорошо и дружно жили друг с другом соседи! Когда во двор выходили не только для того чтобы сходить в магазин, а для того чтобы увидеть соседа, посидеть с ним на лавочке, узнать как хорошо тот провел выходные, когда проблемы решались не в одиночку, беды и радости делились на всех. </w:t>
            </w:r>
          </w:p>
        </w:tc>
      </w:tr>
      <w:tr w:rsidR="00CB364D" w:rsidRPr="00F84252" w:rsidTr="007D2D67">
        <w:tc>
          <w:tcPr>
            <w:tcW w:w="10421" w:type="dxa"/>
            <w:gridSpan w:val="4"/>
            <w:vAlign w:val="center"/>
          </w:tcPr>
          <w:p w:rsidR="00CB364D" w:rsidRPr="00CB364D" w:rsidRDefault="00CB364D" w:rsidP="00CB364D">
            <w:pPr>
              <w:spacing w:line="360" w:lineRule="auto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651500" cy="3343804"/>
                  <wp:effectExtent l="19050" t="0" r="6350" b="0"/>
                  <wp:docPr id="35" name="Рисунок 17" descr="\\1c\обмен\ООО Комфорт\1 все по МКД\Фото день соседа\IMG_20150529_111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1c\обмен\ООО Комфорт\1 все по МКД\Фото день соседа\IMG_20150529_111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156" cy="334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64D" w:rsidRPr="00F84252" w:rsidTr="007D2D67">
        <w:tc>
          <w:tcPr>
            <w:tcW w:w="5166" w:type="dxa"/>
            <w:vAlign w:val="center"/>
          </w:tcPr>
          <w:p w:rsidR="00CB364D" w:rsidRDefault="00CB364D" w:rsidP="00CB364D">
            <w:pPr>
              <w:spacing w:line="360" w:lineRule="auto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CB364D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722915" cy="3257550"/>
                  <wp:effectExtent l="19050" t="0" r="0" b="0"/>
                  <wp:docPr id="37" name="Рисунок 18" descr="\\1c\обмен\ООО Комфорт\1 все по МКД\Фото день соседа\IMG_20150529_111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1c\обмен\ООО Комфорт\1 все по МКД\Фото день соседа\IMG_20150529_111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740" cy="3259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5" w:type="dxa"/>
            <w:gridSpan w:val="3"/>
            <w:vAlign w:val="center"/>
          </w:tcPr>
          <w:p w:rsidR="00CB364D" w:rsidRDefault="00CB364D" w:rsidP="00CB364D">
            <w:pPr>
              <w:spacing w:line="360" w:lineRule="auto"/>
              <w:ind w:firstLine="709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F84252">
              <w:rPr>
                <w:rFonts w:ascii="Times New Roman" w:hAnsi="Times New Roman" w:cs="Times New Roman"/>
                <w:sz w:val="32"/>
                <w:szCs w:val="32"/>
              </w:rPr>
              <w:t>Вспомните, как раньше мы не боялись, что к нам может кто-то посторонний пробраться в квартиру, ключи от квартиры оставляли в почтовом ящике, либо под ковриком!</w:t>
            </w:r>
          </w:p>
        </w:tc>
      </w:tr>
      <w:tr w:rsidR="00401CC7" w:rsidRPr="00F84252" w:rsidTr="007D2D67">
        <w:tc>
          <w:tcPr>
            <w:tcW w:w="10421" w:type="dxa"/>
            <w:gridSpan w:val="4"/>
            <w:vAlign w:val="center"/>
          </w:tcPr>
          <w:p w:rsidR="00401CC7" w:rsidRDefault="00401CC7" w:rsidP="00401CC7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5753100" cy="4194969"/>
                  <wp:effectExtent l="19050" t="0" r="0" b="0"/>
                  <wp:docPr id="42" name="Рисунок 21" descr="C:\Documents and Settings\Admin\Рабочий стол\Фото день соседа\фото0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Admin\Рабочий стол\Фото день соседа\фото0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146" cy="4198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CC7" w:rsidRPr="00F84252" w:rsidRDefault="00401CC7" w:rsidP="00401CC7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01CC7">
              <w:rPr>
                <w:rFonts w:ascii="Times New Roman" w:hAnsi="Times New Roman" w:cs="Times New Roman"/>
                <w:sz w:val="32"/>
                <w:szCs w:val="32"/>
              </w:rPr>
              <w:drawing>
                <wp:inline distT="0" distB="0" distL="0" distR="0">
                  <wp:extent cx="5524500" cy="5314243"/>
                  <wp:effectExtent l="19050" t="0" r="0" b="0"/>
                  <wp:docPr id="44" name="Рисунок 22" descr="C:\Documents and Settings\Admin\Рабочий стол\Фото день соседа\фото0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Admin\Рабочий стол\Фото день соседа\фото0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9025" cy="531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CC7" w:rsidRPr="00F84252" w:rsidTr="007D2D67">
        <w:tc>
          <w:tcPr>
            <w:tcW w:w="10421" w:type="dxa"/>
            <w:gridSpan w:val="4"/>
            <w:vAlign w:val="center"/>
          </w:tcPr>
          <w:p w:rsidR="00401CC7" w:rsidRPr="00F84252" w:rsidRDefault="00401CC7" w:rsidP="00401CC7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sz w:val="32"/>
                <w:szCs w:val="32"/>
              </w:rPr>
            </w:pPr>
            <w:r w:rsidRPr="00F84252">
              <w:rPr>
                <w:sz w:val="32"/>
                <w:szCs w:val="32"/>
              </w:rPr>
              <w:lastRenderedPageBreak/>
              <w:t>Давайте теперь посмотрим, что происходит в наше время!</w:t>
            </w:r>
          </w:p>
          <w:p w:rsidR="00401CC7" w:rsidRPr="00F84252" w:rsidRDefault="00401CC7" w:rsidP="00401CC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84252">
              <w:rPr>
                <w:rFonts w:ascii="Times New Roman" w:hAnsi="Times New Roman" w:cs="Times New Roman"/>
                <w:sz w:val="32"/>
                <w:szCs w:val="32"/>
              </w:rPr>
              <w:t>Люди обзавелись тяжелыми металлическими дверьми, закрыли их на массивные замки, и уже не каждый знает, кто живет по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соседству. А потому праздники </w:t>
            </w:r>
            <w:r w:rsidRPr="00F84252">
              <w:rPr>
                <w:rFonts w:ascii="Times New Roman" w:hAnsi="Times New Roman" w:cs="Times New Roman"/>
                <w:sz w:val="32"/>
                <w:szCs w:val="32"/>
              </w:rPr>
              <w:t>дворов, становятся для многих настоящим откровением и радостью.</w:t>
            </w:r>
          </w:p>
        </w:tc>
      </w:tr>
      <w:tr w:rsidR="00401CC7" w:rsidRPr="00F84252" w:rsidTr="007D2D67">
        <w:tc>
          <w:tcPr>
            <w:tcW w:w="10421" w:type="dxa"/>
            <w:gridSpan w:val="4"/>
            <w:vAlign w:val="center"/>
          </w:tcPr>
          <w:p w:rsidR="00401CC7" w:rsidRPr="00F84252" w:rsidRDefault="00401CC7" w:rsidP="00401CC7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6797745" cy="6848475"/>
                  <wp:effectExtent l="19050" t="0" r="3105" b="0"/>
                  <wp:docPr id="46" name="Рисунок 23" descr="C:\Documents and Settings\Admin\Рабочий стол\Фото день соседа\фото0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Admin\Рабочий стол\Фото день соседа\фото0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1970" cy="6852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CC7" w:rsidRPr="00F84252" w:rsidTr="007D2D67">
        <w:tc>
          <w:tcPr>
            <w:tcW w:w="10421" w:type="dxa"/>
            <w:gridSpan w:val="4"/>
            <w:vAlign w:val="center"/>
          </w:tcPr>
          <w:p w:rsidR="00401CC7" w:rsidRDefault="00401CC7" w:rsidP="00401CC7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84252">
              <w:rPr>
                <w:rFonts w:ascii="Times New Roman" w:hAnsi="Times New Roman" w:cs="Times New Roman"/>
                <w:sz w:val="32"/>
                <w:szCs w:val="32"/>
              </w:rPr>
              <w:t xml:space="preserve">Этот праздник необходим для улучшения взаимоотношений между соседями, он учит солидарности и дружбе. Объединение и поддержка соседями друг друга дает возможность преодолевать их повседневные </w:t>
            </w:r>
            <w:r w:rsidRPr="00F84252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трудности.</w:t>
            </w:r>
            <w:r w:rsidRPr="00F84252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</w:t>
            </w:r>
            <w:r w:rsidRPr="00F84252">
              <w:rPr>
                <w:rFonts w:ascii="Times New Roman" w:hAnsi="Times New Roman" w:cs="Times New Roman"/>
                <w:sz w:val="32"/>
                <w:szCs w:val="32"/>
              </w:rPr>
              <w:t>Дает возможность ближе познакомиться с соседями, немного отдохнуть, поболтать, обсудить общие проблемы, создать или укрепить добрососедские отношения, преодолеть одиночество и просто узнать соседские новости.</w:t>
            </w:r>
          </w:p>
        </w:tc>
      </w:tr>
      <w:tr w:rsidR="00401CC7" w:rsidRPr="00F84252" w:rsidTr="007D2D67">
        <w:tc>
          <w:tcPr>
            <w:tcW w:w="10421" w:type="dxa"/>
            <w:gridSpan w:val="4"/>
            <w:vAlign w:val="center"/>
          </w:tcPr>
          <w:p w:rsidR="00401CC7" w:rsidRPr="00F84252" w:rsidRDefault="00401CC7" w:rsidP="00401CC7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7277099" cy="5457825"/>
                  <wp:effectExtent l="19050" t="0" r="1" b="0"/>
                  <wp:docPr id="47" name="Рисунок 24" descr="C:\Documents and Settings\Admin\Рабочий стол\Фото день соседа\фото0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Admin\Рабочий стол\Фото день соседа\фото0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099" cy="545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DE8" w:rsidRPr="00F84252" w:rsidTr="007D2D67">
        <w:tc>
          <w:tcPr>
            <w:tcW w:w="10421" w:type="dxa"/>
            <w:gridSpan w:val="4"/>
            <w:vAlign w:val="center"/>
          </w:tcPr>
          <w:p w:rsidR="00C95DE8" w:rsidRDefault="00C95DE8" w:rsidP="00C012AB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84252">
              <w:rPr>
                <w:rFonts w:ascii="Times New Roman" w:hAnsi="Times New Roman" w:cs="Times New Roman"/>
                <w:sz w:val="32"/>
                <w:szCs w:val="32"/>
              </w:rPr>
              <w:t>А фраза «хорошие соседи стали хорошими друзьями» говорит сама за себя.</w:t>
            </w:r>
          </w:p>
        </w:tc>
      </w:tr>
      <w:tr w:rsidR="007D2D67" w:rsidRPr="00F84252" w:rsidTr="007D2D67">
        <w:tc>
          <w:tcPr>
            <w:tcW w:w="10421" w:type="dxa"/>
            <w:gridSpan w:val="4"/>
            <w:vAlign w:val="center"/>
          </w:tcPr>
          <w:p w:rsidR="007D2D67" w:rsidRPr="00C95DE8" w:rsidRDefault="007D2D67" w:rsidP="00C012AB">
            <w:pPr>
              <w:spacing w:line="360" w:lineRule="auto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6604000" cy="7305675"/>
                  <wp:effectExtent l="19050" t="0" r="6350" b="0"/>
                  <wp:docPr id="58" name="Рисунок 25" descr="C:\Documents and Settings\Admin\Рабочий стол\Фото день соседа\IMG_20150529_11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Admin\Рабочий стол\Фото день соседа\IMG_20150529_11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0540" cy="7323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DE8" w:rsidRPr="00F84252" w:rsidTr="007D2D67">
        <w:tc>
          <w:tcPr>
            <w:tcW w:w="10421" w:type="dxa"/>
            <w:gridSpan w:val="4"/>
            <w:vAlign w:val="center"/>
          </w:tcPr>
          <w:p w:rsidR="00C95DE8" w:rsidRDefault="00C95DE8" w:rsidP="00C012A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6019800" cy="6717930"/>
                  <wp:effectExtent l="19050" t="0" r="0" b="0"/>
                  <wp:docPr id="52" name="Рисунок 26" descr="C:\Documents and Settings\Admin\Рабочий стол\Фото день соседа\IMG_20150601_105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Admin\Рабочий стол\Фото день соседа\IMG_20150601_105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0141" cy="671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2AB" w:rsidRPr="00F84252" w:rsidTr="007D2D67">
        <w:tc>
          <w:tcPr>
            <w:tcW w:w="10421" w:type="dxa"/>
            <w:gridSpan w:val="4"/>
            <w:vAlign w:val="center"/>
          </w:tcPr>
          <w:p w:rsidR="00C012AB" w:rsidRDefault="00C012AB" w:rsidP="007D2D67">
            <w:pPr>
              <w:pStyle w:val="a3"/>
              <w:spacing w:before="0" w:beforeAutospacing="0" w:after="0" w:afterAutospacing="0" w:line="360" w:lineRule="auto"/>
              <w:ind w:firstLine="709"/>
              <w:jc w:val="both"/>
              <w:rPr>
                <w:sz w:val="32"/>
                <w:szCs w:val="32"/>
              </w:rPr>
            </w:pPr>
            <w:r w:rsidRPr="00C95DE8">
              <w:rPr>
                <w:sz w:val="32"/>
                <w:szCs w:val="32"/>
              </w:rPr>
              <w:t>Вот для этого и проводится такой праздник как «День соседей» чтобы каждый мог выйти во двор и вложить немного своего труда, провести субботник, посадить деревце,</w:t>
            </w:r>
            <w:r w:rsidR="007D2D67">
              <w:rPr>
                <w:sz w:val="32"/>
                <w:szCs w:val="32"/>
              </w:rPr>
              <w:t xml:space="preserve"> </w:t>
            </w:r>
            <w:r w:rsidRPr="00F84252">
              <w:rPr>
                <w:sz w:val="32"/>
                <w:szCs w:val="32"/>
              </w:rPr>
              <w:t>помочь соседу покрасить для малышей детскую площадку, реализовать различные проекты во благо жителей, и просто пожелать доброго утра, дня или вечера. Подарить соседу свою улыбку. Ведь улыбка и добрые слова это наша жизнь. С днем соседей!</w:t>
            </w:r>
          </w:p>
        </w:tc>
      </w:tr>
    </w:tbl>
    <w:p w:rsidR="009F2C93" w:rsidRPr="00F84252" w:rsidRDefault="009F2C93" w:rsidP="00F842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sectPr w:rsidR="009F2C93" w:rsidRPr="00F84252" w:rsidSect="00956699">
      <w:pgSz w:w="11906" w:h="16838"/>
      <w:pgMar w:top="851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D8C" w:rsidRDefault="00BC5D8C" w:rsidP="00847CEC">
      <w:pPr>
        <w:spacing w:after="0" w:line="240" w:lineRule="auto"/>
      </w:pPr>
      <w:r>
        <w:separator/>
      </w:r>
    </w:p>
  </w:endnote>
  <w:endnote w:type="continuationSeparator" w:id="0">
    <w:p w:rsidR="00BC5D8C" w:rsidRDefault="00BC5D8C" w:rsidP="00847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D8C" w:rsidRDefault="00BC5D8C" w:rsidP="00847CEC">
      <w:pPr>
        <w:spacing w:after="0" w:line="240" w:lineRule="auto"/>
      </w:pPr>
      <w:r>
        <w:separator/>
      </w:r>
    </w:p>
  </w:footnote>
  <w:footnote w:type="continuationSeparator" w:id="0">
    <w:p w:rsidR="00BC5D8C" w:rsidRDefault="00BC5D8C" w:rsidP="00847C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1233"/>
    <w:rsid w:val="000C6E4B"/>
    <w:rsid w:val="00176433"/>
    <w:rsid w:val="003754C2"/>
    <w:rsid w:val="003C3718"/>
    <w:rsid w:val="003E151D"/>
    <w:rsid w:val="00401CC7"/>
    <w:rsid w:val="0045354A"/>
    <w:rsid w:val="004A0927"/>
    <w:rsid w:val="0059488A"/>
    <w:rsid w:val="005B3BC1"/>
    <w:rsid w:val="006775DF"/>
    <w:rsid w:val="00694D44"/>
    <w:rsid w:val="007605BD"/>
    <w:rsid w:val="007A3AA5"/>
    <w:rsid w:val="007D1233"/>
    <w:rsid w:val="007D2D67"/>
    <w:rsid w:val="00847CEC"/>
    <w:rsid w:val="00956699"/>
    <w:rsid w:val="009F2C93"/>
    <w:rsid w:val="00A44ED5"/>
    <w:rsid w:val="00BC5D8C"/>
    <w:rsid w:val="00C012AB"/>
    <w:rsid w:val="00C95DE8"/>
    <w:rsid w:val="00CB364D"/>
    <w:rsid w:val="00F84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E1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footnote reference"/>
    <w:semiHidden/>
    <w:rsid w:val="00847CEC"/>
    <w:rPr>
      <w:vertAlign w:val="superscript"/>
    </w:rPr>
  </w:style>
  <w:style w:type="paragraph" w:styleId="a5">
    <w:name w:val="footnote text"/>
    <w:basedOn w:val="a"/>
    <w:link w:val="a6"/>
    <w:semiHidden/>
    <w:rsid w:val="00847C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847C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rsid w:val="00847CE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847CE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94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4D4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F2C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laceholder Text"/>
    <w:basedOn w:val="a0"/>
    <w:uiPriority w:val="99"/>
    <w:semiHidden/>
    <w:rsid w:val="009F2C9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2015-06-04T06:18:00Z</dcterms:created>
  <dcterms:modified xsi:type="dcterms:W3CDTF">2015-06-04T07:57:00Z</dcterms:modified>
</cp:coreProperties>
</file>