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E43" w:rsidRPr="00AF4E43" w:rsidRDefault="00AF4E43" w:rsidP="00AF4E43">
      <w:pPr>
        <w:shd w:val="clear" w:color="auto" w:fill="FFFFFF"/>
        <w:spacing w:line="244" w:lineRule="atLeast"/>
        <w:rPr>
          <w:rFonts w:ascii="Arial" w:eastAsia="Times New Roman" w:hAnsi="Arial" w:cs="Arial"/>
          <w:color w:val="737373"/>
          <w:sz w:val="20"/>
          <w:szCs w:val="20"/>
          <w:lang w:eastAsia="ru-RU"/>
        </w:rPr>
      </w:pPr>
      <w:r w:rsidRPr="00AF4E43">
        <w:rPr>
          <w:rFonts w:ascii="Arial" w:eastAsia="Times New Roman" w:hAnsi="Arial" w:cs="Arial"/>
          <w:color w:val="737373"/>
          <w:sz w:val="20"/>
          <w:szCs w:val="20"/>
          <w:lang w:eastAsia="ru-RU"/>
        </w:rPr>
        <w:t>Знаком </w:t>
      </w:r>
      <w:r w:rsidRPr="00AF4E43">
        <w:rPr>
          <w:rFonts w:ascii="Arial" w:eastAsia="Times New Roman" w:hAnsi="Arial" w:cs="Arial"/>
          <w:b/>
          <w:bCs/>
          <w:color w:val="278BD3"/>
          <w:sz w:val="17"/>
          <w:szCs w:val="17"/>
          <w:bdr w:val="single" w:sz="6" w:space="1" w:color="278BD3" w:frame="1"/>
          <w:lang w:eastAsia="ru-RU"/>
        </w:rPr>
        <w:t>731</w:t>
      </w:r>
      <w:r w:rsidRPr="00AF4E43">
        <w:rPr>
          <w:rFonts w:ascii="Arial" w:eastAsia="Times New Roman" w:hAnsi="Arial" w:cs="Arial"/>
          <w:color w:val="737373"/>
          <w:sz w:val="20"/>
          <w:szCs w:val="20"/>
          <w:lang w:eastAsia="ru-RU"/>
        </w:rPr>
        <w:t> обозначены поля, обязательные к раскрытию согласно Стандарту раскрытия информации организациями, осуществляющими деятельность в сфере управления многоквартирными домами, утвержденному Постановлением Правительства РФ от 23.09.2010 N 731.</w:t>
      </w:r>
    </w:p>
    <w:p w:rsidR="00AF4E43" w:rsidRPr="00AF4E43" w:rsidRDefault="00AF4E43" w:rsidP="00AF4E43">
      <w:pPr>
        <w:pBdr>
          <w:bottom w:val="single" w:sz="18" w:space="4" w:color="ECECEE"/>
        </w:pBdr>
        <w:shd w:val="clear" w:color="auto" w:fill="FFFFFF"/>
        <w:spacing w:after="0" w:line="244" w:lineRule="atLeast"/>
        <w:outlineLvl w:val="2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AF4E43">
        <w:rPr>
          <w:rFonts w:ascii="PF_Din_Text_Comp_Pro_Medium" w:eastAsia="Times New Roman" w:hAnsi="PF_Din_Text_Comp_Pro_Medium" w:cs="Arial"/>
          <w:caps/>
          <w:color w:val="A4C961"/>
          <w:sz w:val="36"/>
          <w:szCs w:val="36"/>
          <w:lang w:eastAsia="ru-RU"/>
        </w:rPr>
        <w:t>КАРТОЧКА ДОГОВОРОВ С РСО</w:t>
      </w:r>
    </w:p>
    <w:tbl>
      <w:tblPr>
        <w:tblW w:w="72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1"/>
        <w:gridCol w:w="3564"/>
      </w:tblGrid>
      <w:tr w:rsidR="00AF4E43" w:rsidRPr="00AF4E43" w:rsidTr="00AF4E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F4E43" w:rsidRPr="00AF4E43" w:rsidRDefault="00AF4E43" w:rsidP="00AF4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  <w:r w:rsidRPr="00AF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Поставщик отопления </w:t>
            </w:r>
            <w:r w:rsidRPr="00AF4E43">
              <w:rPr>
                <w:rFonts w:ascii="Times New Roman" w:eastAsia="Times New Roman" w:hAnsi="Times New Roman" w:cs="Times New Roman"/>
                <w:b/>
                <w:bCs/>
                <w:color w:val="278BD3"/>
                <w:sz w:val="12"/>
                <w:szCs w:val="12"/>
                <w:bdr w:val="single" w:sz="6" w:space="2" w:color="278BD3" w:frame="1"/>
                <w:shd w:val="clear" w:color="auto" w:fill="FFFFFF"/>
                <w:vertAlign w:val="superscript"/>
                <w:lang w:eastAsia="ru-RU"/>
              </w:rPr>
              <w:t>731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F4E43" w:rsidRPr="00AF4E43" w:rsidRDefault="00AF4E43" w:rsidP="00AF4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</w:p>
        </w:tc>
      </w:tr>
      <w:tr w:rsidR="00AF4E43" w:rsidRPr="00AF4E43" w:rsidTr="00AF4E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4E43" w:rsidRPr="00AF4E43" w:rsidRDefault="00AF4E43" w:rsidP="00AF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4E43" w:rsidRPr="00AF4E43" w:rsidRDefault="00AF4E43" w:rsidP="00AF4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  <w:r w:rsidRPr="00AF4E43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shd w:val="clear" w:color="auto" w:fill="FFFFFF"/>
                <w:lang w:eastAsia="ru-RU"/>
              </w:rPr>
              <w:t>ООО Шерегеш-</w:t>
            </w:r>
            <w:proofErr w:type="spellStart"/>
            <w:r w:rsidRPr="00AF4E43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shd w:val="clear" w:color="auto" w:fill="FFFFFF"/>
                <w:lang w:eastAsia="ru-RU"/>
              </w:rPr>
              <w:t>Энерго</w:t>
            </w:r>
            <w:proofErr w:type="spellEnd"/>
            <w:r w:rsidRPr="00AF4E43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shd w:val="clear" w:color="auto" w:fill="FFFFFF"/>
                <w:lang w:eastAsia="ru-RU"/>
              </w:rPr>
              <w:br/>
              <w:t>ИНН: 2315147890</w:t>
            </w:r>
            <w:r w:rsidRPr="00AF4E43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shd w:val="clear" w:color="auto" w:fill="FFFFFF"/>
                <w:lang w:eastAsia="ru-RU"/>
              </w:rPr>
              <w:br/>
            </w:r>
          </w:p>
        </w:tc>
      </w:tr>
      <w:tr w:rsidR="00AF4E43" w:rsidRPr="00AF4E43" w:rsidTr="00AF4E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F4E43" w:rsidRPr="00AF4E43" w:rsidRDefault="00AF4E43" w:rsidP="00AF4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  <w:r w:rsidRPr="00AF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Поставщик электричества </w:t>
            </w:r>
            <w:r w:rsidRPr="00AF4E43">
              <w:rPr>
                <w:rFonts w:ascii="Times New Roman" w:eastAsia="Times New Roman" w:hAnsi="Times New Roman" w:cs="Times New Roman"/>
                <w:b/>
                <w:bCs/>
                <w:color w:val="278BD3"/>
                <w:sz w:val="12"/>
                <w:szCs w:val="12"/>
                <w:bdr w:val="single" w:sz="6" w:space="2" w:color="278BD3" w:frame="1"/>
                <w:shd w:val="clear" w:color="auto" w:fill="FFFFFF"/>
                <w:vertAlign w:val="superscript"/>
                <w:lang w:eastAsia="ru-RU"/>
              </w:rPr>
              <w:t>731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F4E43" w:rsidRPr="00AF4E43" w:rsidRDefault="00AF4E43" w:rsidP="00AF4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</w:p>
        </w:tc>
      </w:tr>
      <w:tr w:rsidR="00AF4E43" w:rsidRPr="00AF4E43" w:rsidTr="00AF4E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4E43" w:rsidRPr="00AF4E43" w:rsidRDefault="00AF4E43" w:rsidP="00AF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4E43" w:rsidRPr="00AF4E43" w:rsidRDefault="00AF4E43" w:rsidP="00AF4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  <w:r w:rsidRPr="00AF4E43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shd w:val="clear" w:color="auto" w:fill="FFFFFF"/>
                <w:lang w:eastAsia="ru-RU"/>
              </w:rPr>
              <w:t>ООО "</w:t>
            </w:r>
            <w:proofErr w:type="spellStart"/>
            <w:r w:rsidRPr="00AF4E43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shd w:val="clear" w:color="auto" w:fill="FFFFFF"/>
                <w:lang w:eastAsia="ru-RU"/>
              </w:rPr>
              <w:t>Металлэнергофинанс</w:t>
            </w:r>
            <w:proofErr w:type="spellEnd"/>
            <w:r w:rsidRPr="00AF4E43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shd w:val="clear" w:color="auto" w:fill="FFFFFF"/>
                <w:lang w:eastAsia="ru-RU"/>
              </w:rPr>
              <w:t>"</w:t>
            </w:r>
            <w:r w:rsidRPr="00AF4E43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shd w:val="clear" w:color="auto" w:fill="FFFFFF"/>
                <w:lang w:eastAsia="ru-RU"/>
              </w:rPr>
              <w:br/>
              <w:t>ИНН: 4217039402</w:t>
            </w:r>
            <w:r w:rsidRPr="00AF4E43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shd w:val="clear" w:color="auto" w:fill="FFFFFF"/>
                <w:lang w:eastAsia="ru-RU"/>
              </w:rPr>
              <w:br/>
            </w:r>
          </w:p>
        </w:tc>
      </w:tr>
      <w:tr w:rsidR="00AF4E43" w:rsidRPr="00AF4E43" w:rsidTr="00AF4E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F4E43" w:rsidRPr="00AF4E43" w:rsidRDefault="00AF4E43" w:rsidP="00AF4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  <w:r w:rsidRPr="00AF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Поставщик газа </w:t>
            </w:r>
            <w:r w:rsidRPr="00AF4E43">
              <w:rPr>
                <w:rFonts w:ascii="Times New Roman" w:eastAsia="Times New Roman" w:hAnsi="Times New Roman" w:cs="Times New Roman"/>
                <w:b/>
                <w:bCs/>
                <w:color w:val="278BD3"/>
                <w:sz w:val="12"/>
                <w:szCs w:val="12"/>
                <w:bdr w:val="single" w:sz="6" w:space="2" w:color="278BD3" w:frame="1"/>
                <w:shd w:val="clear" w:color="auto" w:fill="FFFFFF"/>
                <w:vertAlign w:val="superscript"/>
                <w:lang w:eastAsia="ru-RU"/>
              </w:rPr>
              <w:t>731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F4E43" w:rsidRPr="00AF4E43" w:rsidRDefault="00AF4E43" w:rsidP="00AF4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</w:p>
        </w:tc>
      </w:tr>
      <w:tr w:rsidR="00AF4E43" w:rsidRPr="00AF4E43" w:rsidTr="00AF4E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4E43" w:rsidRPr="00AF4E43" w:rsidRDefault="00AF4E43" w:rsidP="00AF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4E43" w:rsidRPr="00AF4E43" w:rsidRDefault="00AF4E43" w:rsidP="00AF4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  <w:r w:rsidRPr="00AF4E43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shd w:val="clear" w:color="auto" w:fill="FFFFFF"/>
                <w:lang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20.25pt;height:18pt" o:ole="">
                  <v:imagedata r:id="rId5" o:title=""/>
                </v:shape>
                <w:control r:id="rId6" w:name="DefaultOcxName" w:shapeid="_x0000_i1027"/>
              </w:object>
            </w:r>
            <w:r w:rsidRPr="00AF4E43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shd w:val="clear" w:color="auto" w:fill="FFFFFF"/>
                <w:lang w:eastAsia="ru-RU"/>
              </w:rPr>
              <w:t> Услуга не предоставляется</w:t>
            </w:r>
          </w:p>
        </w:tc>
      </w:tr>
      <w:tr w:rsidR="00AF4E43" w:rsidRPr="00AF4E43" w:rsidTr="00AF4E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F4E43" w:rsidRPr="00AF4E43" w:rsidRDefault="00AF4E43" w:rsidP="00AF4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  <w:r w:rsidRPr="00AF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Поставщик горячей воды </w:t>
            </w:r>
            <w:r w:rsidRPr="00AF4E43">
              <w:rPr>
                <w:rFonts w:ascii="Times New Roman" w:eastAsia="Times New Roman" w:hAnsi="Times New Roman" w:cs="Times New Roman"/>
                <w:b/>
                <w:bCs/>
                <w:color w:val="278BD3"/>
                <w:sz w:val="12"/>
                <w:szCs w:val="12"/>
                <w:bdr w:val="single" w:sz="6" w:space="2" w:color="278BD3" w:frame="1"/>
                <w:shd w:val="clear" w:color="auto" w:fill="FFFFFF"/>
                <w:vertAlign w:val="superscript"/>
                <w:lang w:eastAsia="ru-RU"/>
              </w:rPr>
              <w:t>731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F4E43" w:rsidRPr="00AF4E43" w:rsidRDefault="00AF4E43" w:rsidP="00AF4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</w:p>
        </w:tc>
      </w:tr>
      <w:tr w:rsidR="00AF4E43" w:rsidRPr="00AF4E43" w:rsidTr="00AF4E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4E43" w:rsidRPr="00AF4E43" w:rsidRDefault="00AF4E43" w:rsidP="00AF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4E43" w:rsidRPr="00AF4E43" w:rsidRDefault="00AF4E43" w:rsidP="00AF4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  <w:r w:rsidRPr="00AF4E43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shd w:val="clear" w:color="auto" w:fill="FFFFFF"/>
                <w:lang w:eastAsia="ru-RU"/>
              </w:rPr>
              <w:t>ООО Шерегеш-</w:t>
            </w:r>
            <w:proofErr w:type="spellStart"/>
            <w:r w:rsidRPr="00AF4E43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shd w:val="clear" w:color="auto" w:fill="FFFFFF"/>
                <w:lang w:eastAsia="ru-RU"/>
              </w:rPr>
              <w:t>Энерго</w:t>
            </w:r>
            <w:proofErr w:type="spellEnd"/>
            <w:r w:rsidRPr="00AF4E43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shd w:val="clear" w:color="auto" w:fill="FFFFFF"/>
                <w:lang w:eastAsia="ru-RU"/>
              </w:rPr>
              <w:br/>
              <w:t>ИНН: 2315147890</w:t>
            </w:r>
            <w:r w:rsidRPr="00AF4E43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shd w:val="clear" w:color="auto" w:fill="FFFFFF"/>
                <w:lang w:eastAsia="ru-RU"/>
              </w:rPr>
              <w:br/>
            </w:r>
          </w:p>
        </w:tc>
      </w:tr>
      <w:tr w:rsidR="00AF4E43" w:rsidRPr="00AF4E43" w:rsidTr="00AF4E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F4E43" w:rsidRPr="00AF4E43" w:rsidRDefault="00AF4E43" w:rsidP="00AF4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  <w:r w:rsidRPr="00AF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Поставщик холодной воды </w:t>
            </w:r>
            <w:r w:rsidRPr="00AF4E43">
              <w:rPr>
                <w:rFonts w:ascii="Times New Roman" w:eastAsia="Times New Roman" w:hAnsi="Times New Roman" w:cs="Times New Roman"/>
                <w:b/>
                <w:bCs/>
                <w:color w:val="278BD3"/>
                <w:sz w:val="12"/>
                <w:szCs w:val="12"/>
                <w:bdr w:val="single" w:sz="6" w:space="2" w:color="278BD3" w:frame="1"/>
                <w:shd w:val="clear" w:color="auto" w:fill="FFFFFF"/>
                <w:vertAlign w:val="superscript"/>
                <w:lang w:eastAsia="ru-RU"/>
              </w:rPr>
              <w:t>731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F4E43" w:rsidRPr="00AF4E43" w:rsidRDefault="00AF4E43" w:rsidP="00AF4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</w:p>
        </w:tc>
      </w:tr>
      <w:tr w:rsidR="00AF4E43" w:rsidRPr="00AF4E43" w:rsidTr="00AF4E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4E43" w:rsidRPr="00AF4E43" w:rsidRDefault="00AF4E43" w:rsidP="00AF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4E43" w:rsidRPr="00AF4E43" w:rsidRDefault="00AF4E43" w:rsidP="00AF4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  <w:r w:rsidRPr="00AF4E43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shd w:val="clear" w:color="auto" w:fill="FFFFFF"/>
                <w:lang w:eastAsia="ru-RU"/>
              </w:rPr>
              <w:t>ООО Шерегеш-</w:t>
            </w:r>
            <w:proofErr w:type="spellStart"/>
            <w:r w:rsidRPr="00AF4E43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shd w:val="clear" w:color="auto" w:fill="FFFFFF"/>
                <w:lang w:eastAsia="ru-RU"/>
              </w:rPr>
              <w:t>Энерго</w:t>
            </w:r>
            <w:proofErr w:type="spellEnd"/>
            <w:r w:rsidRPr="00AF4E43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shd w:val="clear" w:color="auto" w:fill="FFFFFF"/>
                <w:lang w:eastAsia="ru-RU"/>
              </w:rPr>
              <w:br/>
              <w:t>ИНН: 4228008050</w:t>
            </w:r>
            <w:r w:rsidRPr="00AF4E43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shd w:val="clear" w:color="auto" w:fill="FFFFFF"/>
                <w:lang w:eastAsia="ru-RU"/>
              </w:rPr>
              <w:br/>
            </w:r>
          </w:p>
        </w:tc>
      </w:tr>
      <w:tr w:rsidR="00AF4E43" w:rsidRPr="00AF4E43" w:rsidTr="00AF4E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F4E43" w:rsidRPr="00AF4E43" w:rsidRDefault="00AF4E43" w:rsidP="00AF4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  <w:r w:rsidRPr="00AF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Поставщик водоотведения </w:t>
            </w:r>
            <w:r w:rsidRPr="00AF4E43">
              <w:rPr>
                <w:rFonts w:ascii="Times New Roman" w:eastAsia="Times New Roman" w:hAnsi="Times New Roman" w:cs="Times New Roman"/>
                <w:b/>
                <w:bCs/>
                <w:color w:val="278BD3"/>
                <w:sz w:val="12"/>
                <w:szCs w:val="12"/>
                <w:bdr w:val="single" w:sz="6" w:space="2" w:color="278BD3" w:frame="1"/>
                <w:shd w:val="clear" w:color="auto" w:fill="FFFFFF"/>
                <w:vertAlign w:val="superscript"/>
                <w:lang w:eastAsia="ru-RU"/>
              </w:rPr>
              <w:t>731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F4E43" w:rsidRPr="00AF4E43" w:rsidRDefault="00AF4E43" w:rsidP="00AF4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</w:p>
        </w:tc>
      </w:tr>
      <w:tr w:rsidR="00AF4E43" w:rsidRPr="00AF4E43" w:rsidTr="00AF4E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4E43" w:rsidRPr="00AF4E43" w:rsidRDefault="00AF4E43" w:rsidP="00AF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4E43" w:rsidRPr="00AF4E43" w:rsidRDefault="00AF4E43" w:rsidP="00AF4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  <w:r w:rsidRPr="00AF4E43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shd w:val="clear" w:color="auto" w:fill="FFFFFF"/>
                <w:lang w:eastAsia="ru-RU"/>
              </w:rPr>
              <w:t>ООО Шерегеш-</w:t>
            </w:r>
            <w:proofErr w:type="spellStart"/>
            <w:r w:rsidRPr="00AF4E43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shd w:val="clear" w:color="auto" w:fill="FFFFFF"/>
                <w:lang w:eastAsia="ru-RU"/>
              </w:rPr>
              <w:t>Энерго</w:t>
            </w:r>
            <w:proofErr w:type="spellEnd"/>
            <w:r w:rsidRPr="00AF4E43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shd w:val="clear" w:color="auto" w:fill="FFFFFF"/>
                <w:lang w:eastAsia="ru-RU"/>
              </w:rPr>
              <w:br/>
              <w:t>ИНН: 4228008050</w:t>
            </w:r>
            <w:r w:rsidRPr="00AF4E43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shd w:val="clear" w:color="auto" w:fill="FFFFFF"/>
                <w:lang w:eastAsia="ru-RU"/>
              </w:rPr>
              <w:br/>
            </w:r>
          </w:p>
        </w:tc>
      </w:tr>
    </w:tbl>
    <w:p w:rsidR="00AF4E43" w:rsidRPr="00AF4E43" w:rsidRDefault="00AF4E43" w:rsidP="00AF4E43">
      <w:pPr>
        <w:pBdr>
          <w:bottom w:val="single" w:sz="18" w:space="4" w:color="ECECEE"/>
        </w:pBdr>
        <w:shd w:val="clear" w:color="auto" w:fill="FFFFFF"/>
        <w:spacing w:after="0" w:line="244" w:lineRule="atLeast"/>
        <w:outlineLvl w:val="2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AF4E43">
        <w:rPr>
          <w:rFonts w:ascii="PF_Din_Text_Comp_Pro_Medium" w:eastAsia="Times New Roman" w:hAnsi="PF_Din_Text_Comp_Pro_Medium" w:cs="Arial"/>
          <w:caps/>
          <w:color w:val="A4C961"/>
          <w:sz w:val="36"/>
          <w:szCs w:val="36"/>
          <w:lang w:eastAsia="ru-RU"/>
        </w:rPr>
        <w:t>КАРТОЧКА ДОГОВОР С УПРАВЛЯЮЩЕЙ ОРГАНИЗАЦИЕЙ</w:t>
      </w:r>
    </w:p>
    <w:tbl>
      <w:tblPr>
        <w:tblW w:w="72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4"/>
        <w:gridCol w:w="4761"/>
      </w:tblGrid>
      <w:tr w:rsidR="00AF4E43" w:rsidRPr="00AF4E43" w:rsidTr="00AF4E43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300" w:type="dxa"/>
              <w:right w:w="240" w:type="dxa"/>
            </w:tcMar>
            <w:vAlign w:val="bottom"/>
            <w:hideMark/>
          </w:tcPr>
          <w:p w:rsidR="00AF4E43" w:rsidRPr="00AF4E43" w:rsidRDefault="00AF4E43" w:rsidP="00AF4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  <w:r w:rsidRPr="00AF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Тип договора </w:t>
            </w:r>
            <w:proofErr w:type="spellStart"/>
            <w:r w:rsidRPr="00AF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управления</w:t>
            </w:r>
            <w:r w:rsidRPr="00AF4E43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shd w:val="clear" w:color="auto" w:fill="FFFFFF"/>
                <w:lang w:eastAsia="ru-RU"/>
              </w:rPr>
              <w:t>обслуживаемых</w:t>
            </w:r>
            <w:proofErr w:type="spellEnd"/>
            <w:r w:rsidRPr="00AF4E43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shd w:val="clear" w:color="auto" w:fill="FFFFFF"/>
                <w:lang w:eastAsia="ru-RU"/>
              </w:rPr>
              <w:t xml:space="preserve"> по договору между собственниками и управляющей организацией</w:t>
            </w:r>
          </w:p>
        </w:tc>
      </w:tr>
      <w:tr w:rsidR="00AF4E43" w:rsidRPr="00AF4E43" w:rsidTr="00AF4E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F4E43" w:rsidRPr="00AF4E43" w:rsidRDefault="00AF4E43" w:rsidP="00AF4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  <w:r w:rsidRPr="00AF4E4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shd w:val="clear" w:color="auto" w:fill="FFFFFF"/>
                <w:lang w:eastAsia="ru-RU"/>
              </w:rPr>
              <w:t>Дата начала обслуживания дома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F4E43" w:rsidRPr="00AF4E43" w:rsidRDefault="00AF4E43" w:rsidP="00AF4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</w:p>
        </w:tc>
      </w:tr>
      <w:tr w:rsidR="00AF4E43" w:rsidRPr="00AF4E43" w:rsidTr="00AF4E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4E43" w:rsidRPr="00AF4E43" w:rsidRDefault="00AF4E43" w:rsidP="00AF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4E43" w:rsidRPr="00AF4E43" w:rsidRDefault="00AF4E43" w:rsidP="00AF4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  <w:r w:rsidRPr="00AF4E43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shd w:val="clear" w:color="auto" w:fill="FFFFFF"/>
                <w:lang w:eastAsia="ru-RU"/>
              </w:rPr>
              <w:t>01.01.2015</w:t>
            </w:r>
          </w:p>
        </w:tc>
      </w:tr>
      <w:tr w:rsidR="00AF4E43" w:rsidRPr="00AF4E43" w:rsidTr="00AF4E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F4E43" w:rsidRPr="00AF4E43" w:rsidRDefault="00AF4E43" w:rsidP="00AF4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  <w:r w:rsidRPr="00AF4E43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shd w:val="clear" w:color="auto" w:fill="FFFFFF"/>
                <w:lang w:eastAsia="ru-RU"/>
              </w:rPr>
              <w:t>Плановая дата прекращения обслуживания дома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F4E43" w:rsidRPr="00AF4E43" w:rsidRDefault="00AF4E43" w:rsidP="00AF4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</w:p>
        </w:tc>
      </w:tr>
      <w:tr w:rsidR="00AF4E43" w:rsidRPr="00AF4E43" w:rsidTr="00AF4E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4E43" w:rsidRPr="00AF4E43" w:rsidRDefault="00AF4E43" w:rsidP="00AF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4E43" w:rsidRPr="00AF4E43" w:rsidRDefault="00AF4E43" w:rsidP="00AF4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  <w:r w:rsidRPr="00AF4E43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shd w:val="clear" w:color="auto" w:fill="FFFFFF"/>
                <w:lang w:eastAsia="ru-RU"/>
              </w:rPr>
              <w:t>31.12.2015</w:t>
            </w:r>
          </w:p>
        </w:tc>
      </w:tr>
      <w:tr w:rsidR="00AF4E43" w:rsidRPr="00AF4E43" w:rsidTr="00AF4E43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300" w:type="dxa"/>
              <w:right w:w="240" w:type="dxa"/>
            </w:tcMar>
            <w:vAlign w:val="bottom"/>
            <w:hideMark/>
          </w:tcPr>
          <w:p w:rsidR="00AF4E43" w:rsidRPr="00AF4E43" w:rsidRDefault="00AF4E43" w:rsidP="00AF4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shd w:val="clear" w:color="auto" w:fill="FFFFFF"/>
                <w:lang w:eastAsia="ru-RU"/>
              </w:rPr>
            </w:pPr>
            <w:r w:rsidRPr="00AF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Выполняемые работы </w:t>
            </w:r>
            <w:r w:rsidRPr="00AF4E43">
              <w:rPr>
                <w:rFonts w:ascii="Times New Roman" w:eastAsia="Times New Roman" w:hAnsi="Times New Roman" w:cs="Times New Roman"/>
                <w:b/>
                <w:bCs/>
                <w:color w:val="278BD3"/>
                <w:sz w:val="12"/>
                <w:szCs w:val="12"/>
                <w:bdr w:val="single" w:sz="6" w:space="2" w:color="278BD3" w:frame="1"/>
                <w:shd w:val="clear" w:color="auto" w:fill="FFFFFF"/>
                <w:vertAlign w:val="superscript"/>
                <w:lang w:eastAsia="ru-RU"/>
              </w:rPr>
              <w:t>731</w:t>
            </w:r>
            <w:r w:rsidRPr="00AF4E43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shd w:val="clear" w:color="auto" w:fill="FFFFFF"/>
                <w:lang w:eastAsia="ru-RU"/>
              </w:rPr>
              <w:t>ведение лицевых счетов</w:t>
            </w:r>
          </w:p>
          <w:p w:rsidR="00AF4E43" w:rsidRPr="00AF4E43" w:rsidRDefault="00AF4E43" w:rsidP="00AF4E43">
            <w:pPr>
              <w:numPr>
                <w:ilvl w:val="0"/>
                <w:numId w:val="1"/>
              </w:numPr>
              <w:shd w:val="clear" w:color="auto" w:fill="FAFAFA"/>
              <w:spacing w:after="0" w:line="240" w:lineRule="auto"/>
              <w:ind w:left="555"/>
              <w:rPr>
                <w:rFonts w:ascii="Times New Roman" w:eastAsia="Times New Roman" w:hAnsi="Times New Roman" w:cs="Times New Roman"/>
                <w:color w:val="B4B4B4"/>
                <w:sz w:val="24"/>
                <w:szCs w:val="24"/>
                <w:shd w:val="clear" w:color="auto" w:fill="FFFFFF"/>
                <w:lang w:eastAsia="ru-RU"/>
              </w:rPr>
            </w:pPr>
            <w:hyperlink r:id="rId7" w:history="1">
              <w:r w:rsidRPr="00AF4E43">
                <w:rPr>
                  <w:rFonts w:ascii="Times New Roman" w:eastAsia="Times New Roman" w:hAnsi="Times New Roman" w:cs="Times New Roman"/>
                  <w:color w:val="085896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Выполняемые работы</w:t>
              </w:r>
            </w:hyperlink>
          </w:p>
          <w:p w:rsidR="00AF4E43" w:rsidRPr="00AF4E43" w:rsidRDefault="00AF4E43" w:rsidP="00AF4E43">
            <w:pPr>
              <w:numPr>
                <w:ilvl w:val="0"/>
                <w:numId w:val="1"/>
              </w:numPr>
              <w:shd w:val="clear" w:color="auto" w:fill="FAFAFA"/>
              <w:spacing w:after="0" w:line="240" w:lineRule="auto"/>
              <w:ind w:left="555"/>
              <w:rPr>
                <w:rFonts w:ascii="Times New Roman" w:eastAsia="Times New Roman" w:hAnsi="Times New Roman" w:cs="Times New Roman"/>
                <w:color w:val="B4B4B4"/>
                <w:sz w:val="24"/>
                <w:szCs w:val="24"/>
                <w:shd w:val="clear" w:color="auto" w:fill="FFFFFF"/>
                <w:lang w:eastAsia="ru-RU"/>
              </w:rPr>
            </w:pPr>
            <w:hyperlink r:id="rId8" w:history="1">
              <w:r w:rsidRPr="00AF4E43">
                <w:rPr>
                  <w:rFonts w:ascii="Times New Roman" w:eastAsia="Times New Roman" w:hAnsi="Times New Roman" w:cs="Times New Roman"/>
                  <w:color w:val="085896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2.3 Советская 12</w:t>
              </w:r>
            </w:hyperlink>
          </w:p>
        </w:tc>
      </w:tr>
      <w:tr w:rsidR="00AF4E43" w:rsidRPr="00AF4E43" w:rsidTr="00AF4E43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300" w:type="dxa"/>
              <w:right w:w="240" w:type="dxa"/>
            </w:tcMar>
            <w:vAlign w:val="bottom"/>
            <w:hideMark/>
          </w:tcPr>
          <w:p w:rsidR="00AF4E43" w:rsidRPr="00AF4E43" w:rsidRDefault="00AF4E43" w:rsidP="00AF4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shd w:val="clear" w:color="auto" w:fill="FFFFFF"/>
                <w:lang w:eastAsia="ru-RU"/>
              </w:rPr>
            </w:pPr>
            <w:r w:rsidRPr="00AF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Выполнение обязательств </w:t>
            </w:r>
            <w:r w:rsidRPr="00AF4E43">
              <w:rPr>
                <w:rFonts w:ascii="Times New Roman" w:eastAsia="Times New Roman" w:hAnsi="Times New Roman" w:cs="Times New Roman"/>
                <w:b/>
                <w:bCs/>
                <w:color w:val="278BD3"/>
                <w:sz w:val="12"/>
                <w:szCs w:val="12"/>
                <w:bdr w:val="single" w:sz="6" w:space="2" w:color="278BD3" w:frame="1"/>
                <w:shd w:val="clear" w:color="auto" w:fill="FFFFFF"/>
                <w:vertAlign w:val="superscript"/>
                <w:lang w:eastAsia="ru-RU"/>
              </w:rPr>
              <w:t>731</w:t>
            </w:r>
            <w:r w:rsidRPr="00AF4E43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shd w:val="clear" w:color="auto" w:fill="FFFFFF"/>
                <w:lang w:eastAsia="ru-RU"/>
              </w:rPr>
              <w:t>согласно Постановлению Правительства №290 от 03.04.2013г.</w:t>
            </w:r>
          </w:p>
          <w:p w:rsidR="00AF4E43" w:rsidRPr="00AF4E43" w:rsidRDefault="00AF4E43" w:rsidP="00AF4E43">
            <w:pPr>
              <w:numPr>
                <w:ilvl w:val="0"/>
                <w:numId w:val="2"/>
              </w:numPr>
              <w:shd w:val="clear" w:color="auto" w:fill="FAFAFA"/>
              <w:spacing w:after="0" w:line="240" w:lineRule="auto"/>
              <w:ind w:left="555"/>
              <w:rPr>
                <w:rFonts w:ascii="Times New Roman" w:eastAsia="Times New Roman" w:hAnsi="Times New Roman" w:cs="Times New Roman"/>
                <w:color w:val="B4B4B4"/>
                <w:sz w:val="24"/>
                <w:szCs w:val="24"/>
                <w:shd w:val="clear" w:color="auto" w:fill="FFFFFF"/>
                <w:lang w:eastAsia="ru-RU"/>
              </w:rPr>
            </w:pPr>
            <w:hyperlink r:id="rId9" w:history="1">
              <w:r w:rsidRPr="00AF4E43">
                <w:rPr>
                  <w:rFonts w:ascii="Times New Roman" w:eastAsia="Times New Roman" w:hAnsi="Times New Roman" w:cs="Times New Roman"/>
                  <w:color w:val="085896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Протокол №1 Советская 12</w:t>
              </w:r>
            </w:hyperlink>
          </w:p>
          <w:p w:rsidR="00AF4E43" w:rsidRPr="00AF4E43" w:rsidRDefault="00AF4E43" w:rsidP="00AF4E43">
            <w:pPr>
              <w:numPr>
                <w:ilvl w:val="0"/>
                <w:numId w:val="2"/>
              </w:numPr>
              <w:shd w:val="clear" w:color="auto" w:fill="FAFAFA"/>
              <w:spacing w:after="0" w:line="240" w:lineRule="auto"/>
              <w:ind w:left="555"/>
              <w:rPr>
                <w:rFonts w:ascii="Times New Roman" w:eastAsia="Times New Roman" w:hAnsi="Times New Roman" w:cs="Times New Roman"/>
                <w:color w:val="B4B4B4"/>
                <w:sz w:val="24"/>
                <w:szCs w:val="24"/>
                <w:shd w:val="clear" w:color="auto" w:fill="FFFFFF"/>
                <w:lang w:eastAsia="ru-RU"/>
              </w:rPr>
            </w:pPr>
            <w:hyperlink r:id="rId10" w:history="1">
              <w:r w:rsidRPr="00AF4E43">
                <w:rPr>
                  <w:rFonts w:ascii="Times New Roman" w:eastAsia="Times New Roman" w:hAnsi="Times New Roman" w:cs="Times New Roman"/>
                  <w:color w:val="085896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ПП_290_3_04_2013</w:t>
              </w:r>
            </w:hyperlink>
          </w:p>
          <w:p w:rsidR="00AF4E43" w:rsidRPr="00AF4E43" w:rsidRDefault="00AF4E43" w:rsidP="00AF4E43">
            <w:pPr>
              <w:numPr>
                <w:ilvl w:val="0"/>
                <w:numId w:val="2"/>
              </w:numPr>
              <w:shd w:val="clear" w:color="auto" w:fill="FAFAFA"/>
              <w:spacing w:after="0" w:line="240" w:lineRule="auto"/>
              <w:ind w:left="555"/>
              <w:rPr>
                <w:rFonts w:ascii="Times New Roman" w:eastAsia="Times New Roman" w:hAnsi="Times New Roman" w:cs="Times New Roman"/>
                <w:color w:val="B4B4B4"/>
                <w:sz w:val="24"/>
                <w:szCs w:val="24"/>
                <w:shd w:val="clear" w:color="auto" w:fill="FFFFFF"/>
                <w:lang w:eastAsia="ru-RU"/>
              </w:rPr>
            </w:pPr>
            <w:hyperlink r:id="rId11" w:history="1">
              <w:r w:rsidRPr="00AF4E43">
                <w:rPr>
                  <w:rFonts w:ascii="Times New Roman" w:eastAsia="Times New Roman" w:hAnsi="Times New Roman" w:cs="Times New Roman"/>
                  <w:color w:val="085896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Договор управления Советская 12</w:t>
              </w:r>
            </w:hyperlink>
          </w:p>
        </w:tc>
      </w:tr>
      <w:tr w:rsidR="00AF4E43" w:rsidRPr="00AF4E43" w:rsidTr="00AF4E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F4E43" w:rsidRPr="00AF4E43" w:rsidRDefault="00AF4E43" w:rsidP="00AF4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  <w:r w:rsidRPr="00AF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Примечание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F4E43" w:rsidRPr="00AF4E43" w:rsidRDefault="00AF4E43" w:rsidP="00AF4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</w:p>
        </w:tc>
      </w:tr>
      <w:tr w:rsidR="00AF4E43" w:rsidRPr="00AF4E43" w:rsidTr="00AF4E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4E43" w:rsidRPr="00AF4E43" w:rsidRDefault="00AF4E43" w:rsidP="00AF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4E43" w:rsidRPr="00AF4E43" w:rsidRDefault="00AF4E43" w:rsidP="00AF4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  <w:r w:rsidRPr="00AF4E43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shd w:val="clear" w:color="auto" w:fill="FFFFFF"/>
                <w:lang w:eastAsia="ru-RU"/>
              </w:rPr>
              <w:t>Договор управления №С12/15 от 01.01.2015г. </w:t>
            </w:r>
            <w:r w:rsidRPr="00AF4E43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shd w:val="clear" w:color="auto" w:fill="FFFFFF"/>
                <w:lang w:eastAsia="ru-RU"/>
              </w:rPr>
              <w:br/>
              <w:t>Сведения о проведенных общих собраниях:</w:t>
            </w:r>
            <w:r w:rsidRPr="00AF4E43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shd w:val="clear" w:color="auto" w:fill="FFFFFF"/>
                <w:lang w:eastAsia="ru-RU"/>
              </w:rPr>
              <w:br/>
              <w:t>1. Протокол №1 от 30.11.2014г. – Заключение договора управления, утверждение тарифа.</w:t>
            </w:r>
            <w:r w:rsidRPr="00AF4E43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shd w:val="clear" w:color="auto" w:fill="FFFFFF"/>
                <w:lang w:eastAsia="ru-RU"/>
              </w:rPr>
              <w:br/>
              <w:t>Сведения об использовании общего имущества в многоквартирном доме:</w:t>
            </w:r>
            <w:r w:rsidRPr="00AF4E43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shd w:val="clear" w:color="auto" w:fill="FFFFFF"/>
                <w:lang w:eastAsia="ru-RU"/>
              </w:rPr>
              <w:br/>
              <w:t>1. Договор аренды № 10 от 01.07.2014 г. ОАО «КТС»</w:t>
            </w:r>
            <w:r w:rsidRPr="00AF4E43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shd w:val="clear" w:color="auto" w:fill="FFFFFF"/>
                <w:lang w:eastAsia="ru-RU"/>
              </w:rPr>
              <w:br/>
              <w:t>- размещение оборудования и кабельных систем.</w:t>
            </w:r>
            <w:r w:rsidRPr="00AF4E43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shd w:val="clear" w:color="auto" w:fill="FFFFFF"/>
                <w:lang w:eastAsia="ru-RU"/>
              </w:rPr>
              <w:br/>
              <w:t>2.Договор аренды № 11 от 01.02.2014 г. ИП Бабенко Сергей Викторович-размещение оборудования и кабельных систем.</w:t>
            </w:r>
            <w:r w:rsidRPr="00AF4E43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shd w:val="clear" w:color="auto" w:fill="FFFFFF"/>
                <w:lang w:eastAsia="ru-RU"/>
              </w:rPr>
              <w:br/>
              <w:t>3.Договор аренды № 9 от 01.02.2014 г. ИП Яковлев Станислав Станиславович-размещение оборудования и кабельных систем.</w:t>
            </w:r>
          </w:p>
        </w:tc>
      </w:tr>
      <w:tr w:rsidR="00AF4E43" w:rsidRPr="00AF4E43" w:rsidTr="00AF4E43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300" w:type="dxa"/>
              <w:right w:w="240" w:type="dxa"/>
            </w:tcMar>
            <w:vAlign w:val="bottom"/>
            <w:hideMark/>
          </w:tcPr>
          <w:p w:rsidR="00AF4E43" w:rsidRPr="00AF4E43" w:rsidRDefault="00AF4E43" w:rsidP="00AF4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shd w:val="clear" w:color="auto" w:fill="FFFFFF"/>
                <w:lang w:eastAsia="ru-RU"/>
              </w:rPr>
            </w:pPr>
            <w:r w:rsidRPr="00AF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Стоимость услуг </w:t>
            </w:r>
            <w:r w:rsidRPr="00AF4E43">
              <w:rPr>
                <w:rFonts w:ascii="Times New Roman" w:eastAsia="Times New Roman" w:hAnsi="Times New Roman" w:cs="Times New Roman"/>
                <w:b/>
                <w:bCs/>
                <w:color w:val="278BD3"/>
                <w:sz w:val="12"/>
                <w:szCs w:val="12"/>
                <w:bdr w:val="single" w:sz="6" w:space="2" w:color="278BD3" w:frame="1"/>
                <w:shd w:val="clear" w:color="auto" w:fill="FFFFFF"/>
                <w:vertAlign w:val="superscript"/>
                <w:lang w:eastAsia="ru-RU"/>
              </w:rPr>
              <w:t>731</w:t>
            </w:r>
            <w:r w:rsidRPr="00AF4E43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shd w:val="clear" w:color="auto" w:fill="FFFFFF"/>
                <w:lang w:eastAsia="ru-RU"/>
              </w:rPr>
              <w:t>Содержание и ремонт жилья 14,65 руб./</w:t>
            </w:r>
            <w:proofErr w:type="spellStart"/>
            <w:r w:rsidRPr="00AF4E43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shd w:val="clear" w:color="auto" w:fill="FFFFFF"/>
                <w:lang w:eastAsia="ru-RU"/>
              </w:rPr>
              <w:t>м.кв</w:t>
            </w:r>
            <w:proofErr w:type="spellEnd"/>
            <w:r w:rsidRPr="00AF4E43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AF4E43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shd w:val="clear" w:color="auto" w:fill="FFFFFF"/>
                <w:lang w:eastAsia="ru-RU"/>
              </w:rPr>
              <w:br/>
              <w:t>Холодное водоснабжение 12,8 руб./</w:t>
            </w:r>
            <w:proofErr w:type="spellStart"/>
            <w:r w:rsidRPr="00AF4E43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shd w:val="clear" w:color="auto" w:fill="FFFFFF"/>
                <w:lang w:eastAsia="ru-RU"/>
              </w:rPr>
              <w:t>м.куб</w:t>
            </w:r>
            <w:proofErr w:type="spellEnd"/>
            <w:r w:rsidRPr="00AF4E43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AF4E43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shd w:val="clear" w:color="auto" w:fill="FFFFFF"/>
                <w:lang w:eastAsia="ru-RU"/>
              </w:rPr>
              <w:br/>
              <w:t>Электроснабжение 1,92 руб./кВт.</w:t>
            </w:r>
            <w:r w:rsidRPr="00AF4E43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shd w:val="clear" w:color="auto" w:fill="FFFFFF"/>
                <w:lang w:eastAsia="ru-RU"/>
              </w:rPr>
              <w:br/>
              <w:t>Отопление 1137,81 руб./Гкал</w:t>
            </w:r>
            <w:r w:rsidRPr="00AF4E43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shd w:val="clear" w:color="auto" w:fill="FFFFFF"/>
                <w:lang w:eastAsia="ru-RU"/>
              </w:rPr>
              <w:br/>
              <w:t>Водоотведение 8,79 руб./</w:t>
            </w:r>
            <w:proofErr w:type="spellStart"/>
            <w:r w:rsidRPr="00AF4E43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shd w:val="clear" w:color="auto" w:fill="FFFFFF"/>
                <w:lang w:eastAsia="ru-RU"/>
              </w:rPr>
              <w:t>м.куб</w:t>
            </w:r>
            <w:proofErr w:type="spellEnd"/>
            <w:r w:rsidRPr="00AF4E43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AF4E43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shd w:val="clear" w:color="auto" w:fill="FFFFFF"/>
                <w:lang w:eastAsia="ru-RU"/>
              </w:rPr>
              <w:br/>
              <w:t>Горячее водоснабжение 85,58 руб./</w:t>
            </w:r>
            <w:proofErr w:type="spellStart"/>
            <w:r w:rsidRPr="00AF4E43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shd w:val="clear" w:color="auto" w:fill="FFFFFF"/>
                <w:lang w:eastAsia="ru-RU"/>
              </w:rPr>
              <w:t>м.куб</w:t>
            </w:r>
            <w:proofErr w:type="spellEnd"/>
            <w:r w:rsidRPr="00AF4E43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AF4E43" w:rsidRPr="00AF4E43" w:rsidRDefault="00AF4E43" w:rsidP="00AF4E43">
            <w:pPr>
              <w:numPr>
                <w:ilvl w:val="0"/>
                <w:numId w:val="3"/>
              </w:numPr>
              <w:shd w:val="clear" w:color="auto" w:fill="FAFAFA"/>
              <w:spacing w:after="0" w:line="240" w:lineRule="auto"/>
              <w:ind w:left="555"/>
              <w:rPr>
                <w:rFonts w:ascii="Times New Roman" w:eastAsia="Times New Roman" w:hAnsi="Times New Roman" w:cs="Times New Roman"/>
                <w:color w:val="B4B4B4"/>
                <w:sz w:val="24"/>
                <w:szCs w:val="24"/>
                <w:shd w:val="clear" w:color="auto" w:fill="FFFFFF"/>
                <w:lang w:eastAsia="ru-RU"/>
              </w:rPr>
            </w:pPr>
            <w:hyperlink r:id="rId12" w:history="1">
              <w:r w:rsidRPr="00AF4E43">
                <w:rPr>
                  <w:rFonts w:ascii="Times New Roman" w:eastAsia="Times New Roman" w:hAnsi="Times New Roman" w:cs="Times New Roman"/>
                  <w:color w:val="085896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Тариф на коммунальные ресурсы</w:t>
              </w:r>
            </w:hyperlink>
          </w:p>
          <w:p w:rsidR="00AF4E43" w:rsidRPr="00AF4E43" w:rsidRDefault="00AF4E43" w:rsidP="00AF4E43">
            <w:pPr>
              <w:numPr>
                <w:ilvl w:val="0"/>
                <w:numId w:val="3"/>
              </w:numPr>
              <w:shd w:val="clear" w:color="auto" w:fill="FAFAFA"/>
              <w:spacing w:after="0" w:line="240" w:lineRule="auto"/>
              <w:ind w:left="555"/>
              <w:rPr>
                <w:rFonts w:ascii="Times New Roman" w:eastAsia="Times New Roman" w:hAnsi="Times New Roman" w:cs="Times New Roman"/>
                <w:color w:val="B4B4B4"/>
                <w:sz w:val="24"/>
                <w:szCs w:val="24"/>
                <w:shd w:val="clear" w:color="auto" w:fill="FFFFFF"/>
                <w:lang w:eastAsia="ru-RU"/>
              </w:rPr>
            </w:pPr>
            <w:hyperlink r:id="rId13" w:history="1">
              <w:r w:rsidRPr="00AF4E43">
                <w:rPr>
                  <w:rFonts w:ascii="Times New Roman" w:eastAsia="Times New Roman" w:hAnsi="Times New Roman" w:cs="Times New Roman"/>
                  <w:color w:val="085896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Тариф ООО Комфорт 2015</w:t>
              </w:r>
            </w:hyperlink>
          </w:p>
        </w:tc>
      </w:tr>
      <w:tr w:rsidR="00AF4E43" w:rsidRPr="00AF4E43" w:rsidTr="00AF4E43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300" w:type="dxa"/>
              <w:right w:w="240" w:type="dxa"/>
            </w:tcMar>
            <w:vAlign w:val="bottom"/>
            <w:hideMark/>
          </w:tcPr>
          <w:p w:rsidR="00AF4E43" w:rsidRPr="00AF4E43" w:rsidRDefault="00AF4E43" w:rsidP="00AF4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shd w:val="clear" w:color="auto" w:fill="FFFFFF"/>
                <w:lang w:eastAsia="ru-RU"/>
              </w:rPr>
            </w:pPr>
            <w:r w:rsidRPr="00AF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Средства ТСЖ или ЖСК </w:t>
            </w:r>
            <w:r w:rsidRPr="00AF4E43">
              <w:rPr>
                <w:rFonts w:ascii="Times New Roman" w:eastAsia="Times New Roman" w:hAnsi="Times New Roman" w:cs="Times New Roman"/>
                <w:b/>
                <w:bCs/>
                <w:color w:val="278BD3"/>
                <w:sz w:val="12"/>
                <w:szCs w:val="12"/>
                <w:bdr w:val="single" w:sz="6" w:space="2" w:color="278BD3" w:frame="1"/>
                <w:shd w:val="clear" w:color="auto" w:fill="FFFFFF"/>
                <w:vertAlign w:val="superscript"/>
                <w:lang w:eastAsia="ru-RU"/>
              </w:rPr>
              <w:t>731</w:t>
            </w:r>
            <w:r w:rsidRPr="00AF4E43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shd w:val="clear" w:color="auto" w:fill="FFFFFF"/>
                <w:lang w:eastAsia="ru-RU"/>
              </w:rPr>
              <w:t>нет</w:t>
            </w:r>
          </w:p>
        </w:tc>
      </w:tr>
      <w:tr w:rsidR="00AF4E43" w:rsidRPr="00AF4E43" w:rsidTr="00AF4E43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300" w:type="dxa"/>
              <w:right w:w="240" w:type="dxa"/>
            </w:tcMar>
            <w:vAlign w:val="bottom"/>
            <w:hideMark/>
          </w:tcPr>
          <w:p w:rsidR="00AF4E43" w:rsidRPr="00AF4E43" w:rsidRDefault="00AF4E43" w:rsidP="00AF4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shd w:val="clear" w:color="auto" w:fill="FFFFFF"/>
                <w:lang w:eastAsia="ru-RU"/>
              </w:rPr>
            </w:pPr>
            <w:r w:rsidRPr="00AF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Условия оказания услуг ТСЖ или ЖСК </w:t>
            </w:r>
            <w:r w:rsidRPr="00AF4E43">
              <w:rPr>
                <w:rFonts w:ascii="Times New Roman" w:eastAsia="Times New Roman" w:hAnsi="Times New Roman" w:cs="Times New Roman"/>
                <w:b/>
                <w:bCs/>
                <w:color w:val="278BD3"/>
                <w:sz w:val="12"/>
                <w:szCs w:val="12"/>
                <w:bdr w:val="single" w:sz="6" w:space="2" w:color="278BD3" w:frame="1"/>
                <w:shd w:val="clear" w:color="auto" w:fill="FFFFFF"/>
                <w:vertAlign w:val="superscript"/>
                <w:lang w:eastAsia="ru-RU"/>
              </w:rPr>
              <w:t>731</w:t>
            </w:r>
            <w:r w:rsidRPr="00AF4E43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shd w:val="clear" w:color="auto" w:fill="FFFFFF"/>
                <w:lang w:eastAsia="ru-RU"/>
              </w:rPr>
              <w:t>согласно Постановлению Правительства №290 от 03.04.2013г.</w:t>
            </w:r>
          </w:p>
          <w:p w:rsidR="00AF4E43" w:rsidRPr="00AF4E43" w:rsidRDefault="00AF4E43" w:rsidP="00AF4E43">
            <w:pPr>
              <w:numPr>
                <w:ilvl w:val="0"/>
                <w:numId w:val="4"/>
              </w:numPr>
              <w:shd w:val="clear" w:color="auto" w:fill="FAFAFA"/>
              <w:spacing w:after="0" w:line="240" w:lineRule="auto"/>
              <w:ind w:left="555"/>
              <w:rPr>
                <w:rFonts w:ascii="Times New Roman" w:eastAsia="Times New Roman" w:hAnsi="Times New Roman" w:cs="Times New Roman"/>
                <w:color w:val="B4B4B4"/>
                <w:sz w:val="24"/>
                <w:szCs w:val="24"/>
                <w:shd w:val="clear" w:color="auto" w:fill="FFFFFF"/>
                <w:lang w:eastAsia="ru-RU"/>
              </w:rPr>
            </w:pPr>
            <w:hyperlink r:id="rId14" w:history="1">
              <w:r w:rsidRPr="00AF4E43">
                <w:rPr>
                  <w:rFonts w:ascii="Times New Roman" w:eastAsia="Times New Roman" w:hAnsi="Times New Roman" w:cs="Times New Roman"/>
                  <w:color w:val="085896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ПП_290_3_04_2013</w:t>
              </w:r>
            </w:hyperlink>
          </w:p>
        </w:tc>
      </w:tr>
    </w:tbl>
    <w:p w:rsidR="003C5730" w:rsidRDefault="003C5730">
      <w:bookmarkStart w:id="0" w:name="_GoBack"/>
      <w:bookmarkEnd w:id="0"/>
    </w:p>
    <w:sectPr w:rsidR="003C5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F_Din_Text_Comp_Pro_Med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D762B"/>
    <w:multiLevelType w:val="multilevel"/>
    <w:tmpl w:val="47B0B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8B7922"/>
    <w:multiLevelType w:val="multilevel"/>
    <w:tmpl w:val="C3400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5E143C"/>
    <w:multiLevelType w:val="multilevel"/>
    <w:tmpl w:val="D612F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B764F8"/>
    <w:multiLevelType w:val="multilevel"/>
    <w:tmpl w:val="9C0E6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E43"/>
    <w:rsid w:val="003C5730"/>
    <w:rsid w:val="00AF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58B464-957A-4F81-9C6D-113E860B9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9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372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85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0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63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formagkh.ru/download/5535688/4674704/2.3%20%D0%A1%D0%BE%D0%B2%D0%B5%D1%82%D1%81%D0%BA%D0%B0%D1%8F%2012" TargetMode="External"/><Relationship Id="rId13" Type="http://schemas.openxmlformats.org/officeDocument/2006/relationships/hyperlink" Target="https://www.reformagkh.ru/download/5535688/4519959/%D0%A2%D0%B0%D1%80%D0%B8%D1%84%20%D0%9E%D0%9E%D0%9E%20%D0%9A%D0%BE%D0%BC%D1%84%D0%BE%D1%80%D1%82%20201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eformagkh.ru/download/5535688/4272896/%D0%92%D1%8B%D0%BF%D0%BE%D0%BB%D0%BD%D1%8F%D0%B5%D0%BC%D1%8B%D0%B5%20%D1%80%D0%B0%D0%B1%D0%BE%D1%82%D1%8B" TargetMode="External"/><Relationship Id="rId12" Type="http://schemas.openxmlformats.org/officeDocument/2006/relationships/hyperlink" Target="https://www.reformagkh.ru/download/5535688/4436364/%D0%A2%D0%B0%D1%80%D0%B8%D1%84%20%D0%BD%D0%B0%20%D0%BA%D0%BE%D0%BC%D0%BC%D1%83%D0%BD%D0%B0%D0%BB%D1%8C%D0%BD%D1%8B%D0%B5%20%D1%80%D0%B5%D1%81%D1%83%D1%80%D1%81%D1%8B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hyperlink" Target="https://www.reformagkh.ru/download/5535688/4447014/%D0%94%D0%BE%D0%B3%D0%BE%D0%B2%D0%BE%D1%80%20%D1%83%D0%BF%D1%80%D0%B0%D0%B2%D0%BB%D0%B5%D0%BD%D0%B8%D1%8F%20%D0%A1%D0%BE%D0%B2%D0%B5%D1%82%D1%81%D0%BA%D0%B0%D1%8F%2012" TargetMode="External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hyperlink" Target="https://www.reformagkh.ru/download/5535688/4272913/%D0%9F%D0%9F_290_3_04_201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formagkh.ru/download/5535688/4436538/%D0%9F%D1%80%D0%BE%D1%82%D0%BE%D0%BA%D0%BE%D0%BB%20%E2%84%961%20%D0%A1%D0%BE%D0%B2%D0%B5%D1%82%D1%81%D0%BA%D0%B0%D1%8F%2012" TargetMode="External"/><Relationship Id="rId14" Type="http://schemas.openxmlformats.org/officeDocument/2006/relationships/hyperlink" Target="https://www.reformagkh.ru/download/5535688/4272953/%D0%9F%D0%9F_290_3_04_2013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2997</Characters>
  <Application>Microsoft Office Word</Application>
  <DocSecurity>0</DocSecurity>
  <Lines>24</Lines>
  <Paragraphs>7</Paragraphs>
  <ScaleCrop>false</ScaleCrop>
  <Company>SPecialiST RePack</Company>
  <LinksUpToDate>false</LinksUpToDate>
  <CharactersWithSpaces>3515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2015-03-18T07:51:00Z</dcterms:created>
  <dcterms:modified xsi:type="dcterms:W3CDTF">2015-03-18T07:52:00Z</dcterms:modified>
</cp:coreProperties>
</file>