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49F" w:rsidRPr="004D449F" w:rsidRDefault="004D449F" w:rsidP="004D449F">
      <w:pPr>
        <w:shd w:val="clear" w:color="auto" w:fill="FFFFFF"/>
        <w:spacing w:line="244" w:lineRule="atLeast"/>
        <w:rPr>
          <w:rFonts w:ascii="Arial" w:eastAsia="Times New Roman" w:hAnsi="Arial" w:cs="Arial"/>
          <w:color w:val="737373"/>
          <w:sz w:val="20"/>
          <w:szCs w:val="20"/>
          <w:lang w:eastAsia="ru-RU"/>
        </w:rPr>
      </w:pPr>
      <w:r w:rsidRPr="004D449F">
        <w:rPr>
          <w:rFonts w:ascii="Arial" w:eastAsia="Times New Roman" w:hAnsi="Arial" w:cs="Arial"/>
          <w:color w:val="737373"/>
          <w:sz w:val="20"/>
          <w:szCs w:val="20"/>
          <w:lang w:eastAsia="ru-RU"/>
        </w:rPr>
        <w:t>Знаком </w:t>
      </w:r>
      <w:r w:rsidRPr="004D449F">
        <w:rPr>
          <w:rFonts w:ascii="Arial" w:eastAsia="Times New Roman" w:hAnsi="Arial" w:cs="Arial"/>
          <w:b/>
          <w:bCs/>
          <w:color w:val="278BD3"/>
          <w:sz w:val="17"/>
          <w:szCs w:val="17"/>
          <w:bdr w:val="single" w:sz="6" w:space="1" w:color="278BD3" w:frame="1"/>
          <w:lang w:eastAsia="ru-RU"/>
        </w:rPr>
        <w:t>731</w:t>
      </w:r>
      <w:r w:rsidRPr="004D449F">
        <w:rPr>
          <w:rFonts w:ascii="Arial" w:eastAsia="Times New Roman" w:hAnsi="Arial" w:cs="Arial"/>
          <w:color w:val="737373"/>
          <w:sz w:val="20"/>
          <w:szCs w:val="20"/>
          <w:lang w:eastAsia="ru-RU"/>
        </w:rPr>
        <w:t> обозначены поля, обязательные к раскрытию согласно Стандарту раскрытия информации организациями, осуществляющими деятельность в сфере управления многоквартирными домами, утвержденному Постановлением Правительства РФ от 23.09.2010 N 731.</w:t>
      </w:r>
    </w:p>
    <w:p w:rsidR="004D449F" w:rsidRPr="004D449F" w:rsidRDefault="004D449F" w:rsidP="004D449F">
      <w:pPr>
        <w:pBdr>
          <w:bottom w:val="single" w:sz="18" w:space="4" w:color="ECECEE"/>
        </w:pBdr>
        <w:shd w:val="clear" w:color="auto" w:fill="FFFFFF"/>
        <w:spacing w:after="0" w:line="244" w:lineRule="atLeast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D449F">
        <w:rPr>
          <w:rFonts w:ascii="PF_Din_Text_Comp_Pro_Medium" w:eastAsia="Times New Roman" w:hAnsi="PF_Din_Text_Comp_Pro_Medium" w:cs="Arial"/>
          <w:caps/>
          <w:color w:val="A4C961"/>
          <w:sz w:val="36"/>
          <w:szCs w:val="36"/>
          <w:lang w:eastAsia="ru-RU"/>
        </w:rPr>
        <w:t>КАРТОЧКА ДОГОВОРОВ С РСО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1"/>
        <w:gridCol w:w="3564"/>
      </w:tblGrid>
      <w:tr w:rsidR="004D449F" w:rsidRPr="004D449F" w:rsidTr="004D44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D449F" w:rsidRPr="004D449F" w:rsidRDefault="004D449F" w:rsidP="004D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4D4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Поставщик отопления </w:t>
            </w:r>
            <w:r w:rsidRPr="004D449F">
              <w:rPr>
                <w:rFonts w:ascii="Times New Roman" w:eastAsia="Times New Roman" w:hAnsi="Times New Roman" w:cs="Times New Roman"/>
                <w:b/>
                <w:bCs/>
                <w:color w:val="278BD3"/>
                <w:sz w:val="12"/>
                <w:szCs w:val="12"/>
                <w:bdr w:val="single" w:sz="6" w:space="2" w:color="278BD3" w:frame="1"/>
                <w:shd w:val="clear" w:color="auto" w:fill="FFFFFF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D449F" w:rsidRPr="004D449F" w:rsidRDefault="004D449F" w:rsidP="004D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4D449F" w:rsidRPr="004D449F" w:rsidTr="004D44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D449F" w:rsidRPr="004D449F" w:rsidRDefault="004D449F" w:rsidP="004D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D449F" w:rsidRPr="004D449F" w:rsidRDefault="004D449F" w:rsidP="004D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4D449F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ООО Шерегеш-</w:t>
            </w:r>
            <w:proofErr w:type="spellStart"/>
            <w:r w:rsidRPr="004D449F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Энерго</w:t>
            </w:r>
            <w:proofErr w:type="spellEnd"/>
            <w:r w:rsidRPr="004D449F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br/>
              <w:t>ИНН: 4228008050</w:t>
            </w:r>
            <w:r w:rsidRPr="004D449F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4D449F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20.25pt;height:18pt" o:ole="">
                  <v:imagedata r:id="rId5" o:title=""/>
                </v:shape>
                <w:control r:id="rId6" w:name="DefaultOcxName" w:shapeid="_x0000_i1042"/>
              </w:object>
            </w:r>
            <w:r w:rsidRPr="004D449F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Поставляется через УО</w:t>
            </w:r>
          </w:p>
        </w:tc>
      </w:tr>
      <w:tr w:rsidR="004D449F" w:rsidRPr="004D449F" w:rsidTr="004D44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D449F" w:rsidRPr="004D449F" w:rsidRDefault="004D449F" w:rsidP="004D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4D4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Поставщик электричества </w:t>
            </w:r>
            <w:r w:rsidRPr="004D449F">
              <w:rPr>
                <w:rFonts w:ascii="Times New Roman" w:eastAsia="Times New Roman" w:hAnsi="Times New Roman" w:cs="Times New Roman"/>
                <w:b/>
                <w:bCs/>
                <w:color w:val="278BD3"/>
                <w:sz w:val="12"/>
                <w:szCs w:val="12"/>
                <w:bdr w:val="single" w:sz="6" w:space="2" w:color="278BD3" w:frame="1"/>
                <w:shd w:val="clear" w:color="auto" w:fill="FFFFFF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D449F" w:rsidRPr="004D449F" w:rsidRDefault="004D449F" w:rsidP="004D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4D449F" w:rsidRPr="004D449F" w:rsidTr="004D44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D449F" w:rsidRPr="004D449F" w:rsidRDefault="004D449F" w:rsidP="004D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D449F" w:rsidRPr="004D449F" w:rsidRDefault="004D449F" w:rsidP="004D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4D449F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ООО "</w:t>
            </w:r>
            <w:proofErr w:type="spellStart"/>
            <w:r w:rsidRPr="004D449F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Металлэнергофинанс</w:t>
            </w:r>
            <w:proofErr w:type="spellEnd"/>
            <w:r w:rsidRPr="004D449F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"</w:t>
            </w:r>
            <w:r w:rsidRPr="004D449F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br/>
              <w:t>ИНН: 4217039402</w:t>
            </w:r>
            <w:r w:rsidRPr="004D449F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4D449F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object w:dxaOrig="1440" w:dyaOrig="1440">
                <v:shape id="_x0000_i1041" type="#_x0000_t75" style="width:20.25pt;height:18pt" o:ole="">
                  <v:imagedata r:id="rId5" o:title=""/>
                </v:shape>
                <w:control r:id="rId7" w:name="DefaultOcxName1" w:shapeid="_x0000_i1041"/>
              </w:object>
            </w:r>
            <w:r w:rsidRPr="004D449F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Поставляется через УО</w:t>
            </w:r>
          </w:p>
        </w:tc>
      </w:tr>
      <w:tr w:rsidR="004D449F" w:rsidRPr="004D449F" w:rsidTr="004D44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D449F" w:rsidRPr="004D449F" w:rsidRDefault="004D449F" w:rsidP="004D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4D4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Поставщик газа </w:t>
            </w:r>
            <w:r w:rsidRPr="004D449F">
              <w:rPr>
                <w:rFonts w:ascii="Times New Roman" w:eastAsia="Times New Roman" w:hAnsi="Times New Roman" w:cs="Times New Roman"/>
                <w:b/>
                <w:bCs/>
                <w:color w:val="278BD3"/>
                <w:sz w:val="12"/>
                <w:szCs w:val="12"/>
                <w:bdr w:val="single" w:sz="6" w:space="2" w:color="278BD3" w:frame="1"/>
                <w:shd w:val="clear" w:color="auto" w:fill="FFFFFF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D449F" w:rsidRPr="004D449F" w:rsidRDefault="004D449F" w:rsidP="004D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4D449F" w:rsidRPr="004D449F" w:rsidTr="004D44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D449F" w:rsidRPr="004D449F" w:rsidRDefault="004D449F" w:rsidP="004D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D449F" w:rsidRPr="004D449F" w:rsidRDefault="004D449F" w:rsidP="004D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4D449F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object w:dxaOrig="1440" w:dyaOrig="1440">
                <v:shape id="_x0000_i1040" type="#_x0000_t75" style="width:20.25pt;height:18pt" o:ole="">
                  <v:imagedata r:id="rId5" o:title=""/>
                </v:shape>
                <w:control r:id="rId8" w:name="DefaultOcxName2" w:shapeid="_x0000_i1040"/>
              </w:object>
            </w:r>
            <w:r w:rsidRPr="004D449F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 Услуга не предоставляется</w:t>
            </w:r>
          </w:p>
        </w:tc>
      </w:tr>
      <w:tr w:rsidR="004D449F" w:rsidRPr="004D449F" w:rsidTr="004D44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D449F" w:rsidRPr="004D449F" w:rsidRDefault="004D449F" w:rsidP="004D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4D4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Поставщик горячей воды </w:t>
            </w:r>
            <w:r w:rsidRPr="004D449F">
              <w:rPr>
                <w:rFonts w:ascii="Times New Roman" w:eastAsia="Times New Roman" w:hAnsi="Times New Roman" w:cs="Times New Roman"/>
                <w:b/>
                <w:bCs/>
                <w:color w:val="278BD3"/>
                <w:sz w:val="12"/>
                <w:szCs w:val="12"/>
                <w:bdr w:val="single" w:sz="6" w:space="2" w:color="278BD3" w:frame="1"/>
                <w:shd w:val="clear" w:color="auto" w:fill="FFFFFF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D449F" w:rsidRPr="004D449F" w:rsidRDefault="004D449F" w:rsidP="004D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4D449F" w:rsidRPr="004D449F" w:rsidTr="004D44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D449F" w:rsidRPr="004D449F" w:rsidRDefault="004D449F" w:rsidP="004D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D449F" w:rsidRPr="004D449F" w:rsidRDefault="004D449F" w:rsidP="004D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4D449F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ООО Шерегеш-</w:t>
            </w:r>
            <w:proofErr w:type="spellStart"/>
            <w:r w:rsidRPr="004D449F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Энерго</w:t>
            </w:r>
            <w:proofErr w:type="spellEnd"/>
            <w:r w:rsidRPr="004D449F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br/>
              <w:t>ИНН: 4228008050</w:t>
            </w:r>
            <w:r w:rsidRPr="004D449F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4D449F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object w:dxaOrig="1440" w:dyaOrig="1440">
                <v:shape id="_x0000_i1039" type="#_x0000_t75" style="width:20.25pt;height:18pt" o:ole="">
                  <v:imagedata r:id="rId5" o:title=""/>
                </v:shape>
                <w:control r:id="rId9" w:name="DefaultOcxName3" w:shapeid="_x0000_i1039"/>
              </w:object>
            </w:r>
            <w:r w:rsidRPr="004D449F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Поставляется через УО</w:t>
            </w:r>
          </w:p>
        </w:tc>
      </w:tr>
      <w:tr w:rsidR="004D449F" w:rsidRPr="004D449F" w:rsidTr="004D44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D449F" w:rsidRPr="004D449F" w:rsidRDefault="004D449F" w:rsidP="004D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4D4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Поставщик холодной воды </w:t>
            </w:r>
            <w:r w:rsidRPr="004D449F">
              <w:rPr>
                <w:rFonts w:ascii="Times New Roman" w:eastAsia="Times New Roman" w:hAnsi="Times New Roman" w:cs="Times New Roman"/>
                <w:b/>
                <w:bCs/>
                <w:color w:val="278BD3"/>
                <w:sz w:val="12"/>
                <w:szCs w:val="12"/>
                <w:bdr w:val="single" w:sz="6" w:space="2" w:color="278BD3" w:frame="1"/>
                <w:shd w:val="clear" w:color="auto" w:fill="FFFFFF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D449F" w:rsidRPr="004D449F" w:rsidRDefault="004D449F" w:rsidP="004D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4D449F" w:rsidRPr="004D449F" w:rsidTr="004D44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D449F" w:rsidRPr="004D449F" w:rsidRDefault="004D449F" w:rsidP="004D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D449F" w:rsidRPr="004D449F" w:rsidRDefault="004D449F" w:rsidP="004D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4D449F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ООО "Тепло"</w:t>
            </w:r>
            <w:r w:rsidRPr="004D449F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br/>
              <w:t>ИНН: 4252000648</w:t>
            </w:r>
            <w:r w:rsidRPr="004D449F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4D449F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object w:dxaOrig="1440" w:dyaOrig="1440">
                <v:shape id="_x0000_i1038" type="#_x0000_t75" style="width:20.25pt;height:18pt" o:ole="">
                  <v:imagedata r:id="rId5" o:title=""/>
                </v:shape>
                <w:control r:id="rId10" w:name="DefaultOcxName4" w:shapeid="_x0000_i1038"/>
              </w:object>
            </w:r>
            <w:r w:rsidRPr="004D449F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Поставляется через УО</w:t>
            </w:r>
          </w:p>
        </w:tc>
      </w:tr>
      <w:tr w:rsidR="004D449F" w:rsidRPr="004D449F" w:rsidTr="004D44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D449F" w:rsidRPr="004D449F" w:rsidRDefault="004D449F" w:rsidP="004D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4D4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Поставщик водоотведения </w:t>
            </w:r>
            <w:r w:rsidRPr="004D449F">
              <w:rPr>
                <w:rFonts w:ascii="Times New Roman" w:eastAsia="Times New Roman" w:hAnsi="Times New Roman" w:cs="Times New Roman"/>
                <w:b/>
                <w:bCs/>
                <w:color w:val="278BD3"/>
                <w:sz w:val="12"/>
                <w:szCs w:val="12"/>
                <w:bdr w:val="single" w:sz="6" w:space="2" w:color="278BD3" w:frame="1"/>
                <w:shd w:val="clear" w:color="auto" w:fill="FFFFFF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D449F" w:rsidRPr="004D449F" w:rsidRDefault="004D449F" w:rsidP="004D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4D449F" w:rsidRPr="004D449F" w:rsidTr="004D44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D449F" w:rsidRPr="004D449F" w:rsidRDefault="004D449F" w:rsidP="004D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D449F" w:rsidRPr="004D449F" w:rsidRDefault="004D449F" w:rsidP="004D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4D449F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ООО "Тепло"</w:t>
            </w:r>
            <w:r w:rsidRPr="004D449F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br/>
              <w:t>ИНН: 4252000648</w:t>
            </w:r>
            <w:r w:rsidRPr="004D449F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4D449F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object w:dxaOrig="1440" w:dyaOrig="1440">
                <v:shape id="_x0000_i1037" type="#_x0000_t75" style="width:20.25pt;height:18pt" o:ole="">
                  <v:imagedata r:id="rId5" o:title=""/>
                </v:shape>
                <w:control r:id="rId11" w:name="DefaultOcxName5" w:shapeid="_x0000_i1037"/>
              </w:object>
            </w:r>
            <w:r w:rsidRPr="004D449F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Поставляется через УО</w:t>
            </w:r>
          </w:p>
        </w:tc>
      </w:tr>
    </w:tbl>
    <w:p w:rsidR="004D449F" w:rsidRPr="004D449F" w:rsidRDefault="004D449F" w:rsidP="004D449F">
      <w:pPr>
        <w:pBdr>
          <w:bottom w:val="single" w:sz="18" w:space="4" w:color="ECECEE"/>
        </w:pBdr>
        <w:shd w:val="clear" w:color="auto" w:fill="FFFFFF"/>
        <w:spacing w:after="0" w:line="244" w:lineRule="atLeast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D449F">
        <w:rPr>
          <w:rFonts w:ascii="PF_Din_Text_Comp_Pro_Medium" w:eastAsia="Times New Roman" w:hAnsi="PF_Din_Text_Comp_Pro_Medium" w:cs="Arial"/>
          <w:caps/>
          <w:color w:val="A4C961"/>
          <w:sz w:val="36"/>
          <w:szCs w:val="36"/>
          <w:lang w:eastAsia="ru-RU"/>
        </w:rPr>
        <w:t>КАРТОЧКА ДОГОВОР С УПРАВЛЯЮЩЕЙ ОРГАНИЗАЦИЕЙ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6"/>
        <w:gridCol w:w="4799"/>
      </w:tblGrid>
      <w:tr w:rsidR="004D449F" w:rsidRPr="004D449F" w:rsidTr="004D449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4D449F" w:rsidRPr="004D449F" w:rsidRDefault="004D449F" w:rsidP="004D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4D4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Тип договора </w:t>
            </w:r>
            <w:proofErr w:type="spellStart"/>
            <w:r w:rsidRPr="004D4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управления</w:t>
            </w:r>
            <w:r w:rsidRPr="004D449F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обслуживаемых</w:t>
            </w:r>
            <w:proofErr w:type="spellEnd"/>
            <w:r w:rsidRPr="004D449F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 xml:space="preserve"> по договору между ТСЖ и управляющей организацией</w:t>
            </w:r>
          </w:p>
        </w:tc>
      </w:tr>
      <w:tr w:rsidR="004D449F" w:rsidRPr="004D449F" w:rsidTr="004D44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D449F" w:rsidRPr="004D449F" w:rsidRDefault="004D449F" w:rsidP="004D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4D449F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>Дата начала обслуживания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D449F" w:rsidRPr="004D449F" w:rsidRDefault="004D449F" w:rsidP="004D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4D449F" w:rsidRPr="004D449F" w:rsidTr="004D44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D449F" w:rsidRPr="004D449F" w:rsidRDefault="004D449F" w:rsidP="004D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D449F" w:rsidRPr="004D449F" w:rsidRDefault="004D449F" w:rsidP="004D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4D449F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01.06.2014</w:t>
            </w:r>
          </w:p>
        </w:tc>
      </w:tr>
      <w:tr w:rsidR="004D449F" w:rsidRPr="004D449F" w:rsidTr="004D44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D449F" w:rsidRPr="004D449F" w:rsidRDefault="004D449F" w:rsidP="004D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4D449F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>Плановая дата прекращения обслуживания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D449F" w:rsidRPr="004D449F" w:rsidRDefault="004D449F" w:rsidP="004D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4D449F" w:rsidRPr="004D449F" w:rsidTr="004D44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D449F" w:rsidRPr="004D449F" w:rsidRDefault="004D449F" w:rsidP="004D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D449F" w:rsidRPr="004D449F" w:rsidRDefault="004D449F" w:rsidP="004D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4D449F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31.12.2015</w:t>
            </w:r>
          </w:p>
        </w:tc>
      </w:tr>
      <w:tr w:rsidR="004D449F" w:rsidRPr="004D449F" w:rsidTr="004D449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4D449F" w:rsidRPr="004D449F" w:rsidRDefault="004D449F" w:rsidP="004D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</w:pPr>
            <w:r w:rsidRPr="004D4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Выполняемые работы </w:t>
            </w:r>
            <w:r w:rsidRPr="004D449F">
              <w:rPr>
                <w:rFonts w:ascii="Times New Roman" w:eastAsia="Times New Roman" w:hAnsi="Times New Roman" w:cs="Times New Roman"/>
                <w:b/>
                <w:bCs/>
                <w:color w:val="278BD3"/>
                <w:sz w:val="12"/>
                <w:szCs w:val="12"/>
                <w:bdr w:val="single" w:sz="6" w:space="2" w:color="278BD3" w:frame="1"/>
                <w:shd w:val="clear" w:color="auto" w:fill="FFFFFF"/>
                <w:vertAlign w:val="superscript"/>
                <w:lang w:eastAsia="ru-RU"/>
              </w:rPr>
              <w:t>731</w:t>
            </w:r>
            <w:r w:rsidRPr="004D449F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Ведение лицевых счетов</w:t>
            </w:r>
          </w:p>
          <w:p w:rsidR="004D449F" w:rsidRPr="004D449F" w:rsidRDefault="004D449F" w:rsidP="004D449F">
            <w:pPr>
              <w:numPr>
                <w:ilvl w:val="0"/>
                <w:numId w:val="1"/>
              </w:numPr>
              <w:shd w:val="clear" w:color="auto" w:fill="FAFAFA"/>
              <w:spacing w:after="0" w:line="240" w:lineRule="auto"/>
              <w:ind w:left="555"/>
              <w:rPr>
                <w:rFonts w:ascii="Times New Roman" w:eastAsia="Times New Roman" w:hAnsi="Times New Roman" w:cs="Times New Roman"/>
                <w:color w:val="B4B4B4"/>
                <w:sz w:val="24"/>
                <w:szCs w:val="24"/>
                <w:shd w:val="clear" w:color="auto" w:fill="FFFFFF"/>
                <w:lang w:eastAsia="ru-RU"/>
              </w:rPr>
            </w:pPr>
            <w:hyperlink r:id="rId12" w:history="1">
              <w:r w:rsidRPr="004D449F">
                <w:rPr>
                  <w:rFonts w:ascii="Times New Roman" w:eastAsia="Times New Roman" w:hAnsi="Times New Roman" w:cs="Times New Roman"/>
                  <w:color w:val="085896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2.3 Дзержинского 21</w:t>
              </w:r>
            </w:hyperlink>
          </w:p>
          <w:p w:rsidR="004D449F" w:rsidRPr="004D449F" w:rsidRDefault="004D449F" w:rsidP="004D449F">
            <w:pPr>
              <w:numPr>
                <w:ilvl w:val="0"/>
                <w:numId w:val="1"/>
              </w:numPr>
              <w:shd w:val="clear" w:color="auto" w:fill="FAFAFA"/>
              <w:spacing w:after="0" w:line="240" w:lineRule="auto"/>
              <w:ind w:left="555"/>
              <w:rPr>
                <w:rFonts w:ascii="Times New Roman" w:eastAsia="Times New Roman" w:hAnsi="Times New Roman" w:cs="Times New Roman"/>
                <w:color w:val="B4B4B4"/>
                <w:sz w:val="24"/>
                <w:szCs w:val="24"/>
                <w:shd w:val="clear" w:color="auto" w:fill="FFFFFF"/>
                <w:lang w:eastAsia="ru-RU"/>
              </w:rPr>
            </w:pPr>
            <w:hyperlink r:id="rId13" w:history="1">
              <w:r w:rsidRPr="004D449F">
                <w:rPr>
                  <w:rFonts w:ascii="Times New Roman" w:eastAsia="Times New Roman" w:hAnsi="Times New Roman" w:cs="Times New Roman"/>
                  <w:color w:val="085896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Выполняемые работы</w:t>
              </w:r>
            </w:hyperlink>
          </w:p>
          <w:p w:rsidR="004D449F" w:rsidRPr="004D449F" w:rsidRDefault="004D449F" w:rsidP="004D449F">
            <w:pPr>
              <w:numPr>
                <w:ilvl w:val="0"/>
                <w:numId w:val="1"/>
              </w:numPr>
              <w:shd w:val="clear" w:color="auto" w:fill="FAFAFA"/>
              <w:spacing w:after="0" w:line="240" w:lineRule="auto"/>
              <w:ind w:left="555"/>
              <w:rPr>
                <w:rFonts w:ascii="Times New Roman" w:eastAsia="Times New Roman" w:hAnsi="Times New Roman" w:cs="Times New Roman"/>
                <w:color w:val="B4B4B4"/>
                <w:sz w:val="24"/>
                <w:szCs w:val="24"/>
                <w:shd w:val="clear" w:color="auto" w:fill="FFFFFF"/>
                <w:lang w:eastAsia="ru-RU"/>
              </w:rPr>
            </w:pPr>
            <w:hyperlink r:id="rId14" w:history="1">
              <w:r w:rsidRPr="004D449F">
                <w:rPr>
                  <w:rFonts w:ascii="Times New Roman" w:eastAsia="Times New Roman" w:hAnsi="Times New Roman" w:cs="Times New Roman"/>
                  <w:color w:val="085896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Дзержинского 21</w:t>
              </w:r>
            </w:hyperlink>
          </w:p>
        </w:tc>
      </w:tr>
      <w:tr w:rsidR="004D449F" w:rsidRPr="004D449F" w:rsidTr="004D449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4D449F" w:rsidRPr="004D449F" w:rsidRDefault="004D449F" w:rsidP="004D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</w:pPr>
            <w:r w:rsidRPr="004D4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Выполнение обязательств </w:t>
            </w:r>
            <w:r w:rsidRPr="004D449F">
              <w:rPr>
                <w:rFonts w:ascii="Times New Roman" w:eastAsia="Times New Roman" w:hAnsi="Times New Roman" w:cs="Times New Roman"/>
                <w:b/>
                <w:bCs/>
                <w:color w:val="278BD3"/>
                <w:sz w:val="12"/>
                <w:szCs w:val="12"/>
                <w:bdr w:val="single" w:sz="6" w:space="2" w:color="278BD3" w:frame="1"/>
                <w:shd w:val="clear" w:color="auto" w:fill="FFFFFF"/>
                <w:vertAlign w:val="superscript"/>
                <w:lang w:eastAsia="ru-RU"/>
              </w:rPr>
              <w:t>731</w:t>
            </w:r>
            <w:r w:rsidRPr="004D449F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согласно Постановлению Правительства №290 от 03.04.2013г.</w:t>
            </w:r>
          </w:p>
          <w:p w:rsidR="004D449F" w:rsidRPr="004D449F" w:rsidRDefault="004D449F" w:rsidP="004D449F">
            <w:pPr>
              <w:numPr>
                <w:ilvl w:val="0"/>
                <w:numId w:val="2"/>
              </w:numPr>
              <w:shd w:val="clear" w:color="auto" w:fill="FAFAFA"/>
              <w:spacing w:after="0" w:line="240" w:lineRule="auto"/>
              <w:ind w:left="555"/>
              <w:rPr>
                <w:rFonts w:ascii="Times New Roman" w:eastAsia="Times New Roman" w:hAnsi="Times New Roman" w:cs="Times New Roman"/>
                <w:color w:val="B4B4B4"/>
                <w:sz w:val="24"/>
                <w:szCs w:val="24"/>
                <w:shd w:val="clear" w:color="auto" w:fill="FFFFFF"/>
                <w:lang w:eastAsia="ru-RU"/>
              </w:rPr>
            </w:pPr>
            <w:hyperlink r:id="rId15" w:history="1">
              <w:r w:rsidRPr="004D449F">
                <w:rPr>
                  <w:rFonts w:ascii="Times New Roman" w:eastAsia="Times New Roman" w:hAnsi="Times New Roman" w:cs="Times New Roman"/>
                  <w:color w:val="085896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ПП_290_3_04_2013</w:t>
              </w:r>
            </w:hyperlink>
          </w:p>
          <w:p w:rsidR="004D449F" w:rsidRPr="004D449F" w:rsidRDefault="004D449F" w:rsidP="004D449F">
            <w:pPr>
              <w:numPr>
                <w:ilvl w:val="0"/>
                <w:numId w:val="2"/>
              </w:numPr>
              <w:shd w:val="clear" w:color="auto" w:fill="FAFAFA"/>
              <w:spacing w:after="0" w:line="240" w:lineRule="auto"/>
              <w:ind w:left="555"/>
              <w:rPr>
                <w:rFonts w:ascii="Times New Roman" w:eastAsia="Times New Roman" w:hAnsi="Times New Roman" w:cs="Times New Roman"/>
                <w:color w:val="B4B4B4"/>
                <w:sz w:val="24"/>
                <w:szCs w:val="24"/>
                <w:shd w:val="clear" w:color="auto" w:fill="FFFFFF"/>
                <w:lang w:eastAsia="ru-RU"/>
              </w:rPr>
            </w:pPr>
            <w:hyperlink r:id="rId16" w:history="1">
              <w:r w:rsidRPr="004D449F">
                <w:rPr>
                  <w:rFonts w:ascii="Times New Roman" w:eastAsia="Times New Roman" w:hAnsi="Times New Roman" w:cs="Times New Roman"/>
                  <w:color w:val="085896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Протокол №17 Дзержинского 21,33</w:t>
              </w:r>
            </w:hyperlink>
          </w:p>
          <w:p w:rsidR="004D449F" w:rsidRPr="004D449F" w:rsidRDefault="004D449F" w:rsidP="004D449F">
            <w:pPr>
              <w:numPr>
                <w:ilvl w:val="0"/>
                <w:numId w:val="2"/>
              </w:numPr>
              <w:shd w:val="clear" w:color="auto" w:fill="FAFAFA"/>
              <w:spacing w:after="0" w:line="240" w:lineRule="auto"/>
              <w:ind w:left="555"/>
              <w:rPr>
                <w:rFonts w:ascii="Times New Roman" w:eastAsia="Times New Roman" w:hAnsi="Times New Roman" w:cs="Times New Roman"/>
                <w:color w:val="B4B4B4"/>
                <w:sz w:val="24"/>
                <w:szCs w:val="24"/>
                <w:shd w:val="clear" w:color="auto" w:fill="FFFFFF"/>
                <w:lang w:eastAsia="ru-RU"/>
              </w:rPr>
            </w:pPr>
            <w:hyperlink r:id="rId17" w:history="1">
              <w:r w:rsidRPr="004D449F">
                <w:rPr>
                  <w:rFonts w:ascii="Times New Roman" w:eastAsia="Times New Roman" w:hAnsi="Times New Roman" w:cs="Times New Roman"/>
                  <w:color w:val="085896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Договор поручения</w:t>
              </w:r>
            </w:hyperlink>
          </w:p>
        </w:tc>
      </w:tr>
      <w:tr w:rsidR="004D449F" w:rsidRPr="004D449F" w:rsidTr="004D44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D449F" w:rsidRPr="004D449F" w:rsidRDefault="004D449F" w:rsidP="004D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4D4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Примечание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D449F" w:rsidRPr="004D449F" w:rsidRDefault="004D449F" w:rsidP="004D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4D449F" w:rsidRPr="004D449F" w:rsidTr="004D44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D449F" w:rsidRPr="004D449F" w:rsidRDefault="004D449F" w:rsidP="004D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D449F" w:rsidRPr="004D449F" w:rsidRDefault="004D449F" w:rsidP="004D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4D449F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Договор поручения №26 от 01.06.2014г.</w:t>
            </w:r>
            <w:r w:rsidRPr="004D449F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br/>
              <w:t>Сведения о проведенных общих собраниях:</w:t>
            </w:r>
            <w:r w:rsidRPr="004D449F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br/>
              <w:t>1. Протокол общего собрания членов ТСЖ «Наш дом» №17 от 17.05.2014г. – Заключение договора поручения, утверждение тарифа.</w:t>
            </w:r>
            <w:r w:rsidRPr="004D449F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br/>
              <w:t>Сведения об использовании общего имущества в многоквартирном доме:</w:t>
            </w:r>
            <w:r w:rsidRPr="004D449F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br/>
              <w:t>1. Договор аренды № 10 от 01.07.2014 г. ОАО «КТС»</w:t>
            </w:r>
            <w:r w:rsidRPr="004D449F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br/>
              <w:t>- размещение оборудования и кабельных систем.</w:t>
            </w:r>
            <w:r w:rsidRPr="004D449F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br/>
              <w:t>2.Договор аренды № 11 от 01.02.2014 г. ИП Бабенко Сергей Викторович-размещение оборудования и кабельных систем.</w:t>
            </w:r>
            <w:r w:rsidRPr="004D449F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br/>
              <w:t>3.Договор аренды № 9 от 01.02.2014 г. ИП Яковлев Станислав Станиславович-размещение оборудования и кабельных систем.</w:t>
            </w:r>
          </w:p>
        </w:tc>
      </w:tr>
      <w:tr w:rsidR="004D449F" w:rsidRPr="004D449F" w:rsidTr="004D449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4D449F" w:rsidRPr="004D449F" w:rsidRDefault="004D449F" w:rsidP="004D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</w:pPr>
            <w:r w:rsidRPr="004D4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Стоимость услуг </w:t>
            </w:r>
            <w:r w:rsidRPr="004D449F">
              <w:rPr>
                <w:rFonts w:ascii="Times New Roman" w:eastAsia="Times New Roman" w:hAnsi="Times New Roman" w:cs="Times New Roman"/>
                <w:b/>
                <w:bCs/>
                <w:color w:val="278BD3"/>
                <w:sz w:val="12"/>
                <w:szCs w:val="12"/>
                <w:bdr w:val="single" w:sz="6" w:space="2" w:color="278BD3" w:frame="1"/>
                <w:shd w:val="clear" w:color="auto" w:fill="FFFFFF"/>
                <w:vertAlign w:val="superscript"/>
                <w:lang w:eastAsia="ru-RU"/>
              </w:rPr>
              <w:t>731</w:t>
            </w:r>
            <w:r w:rsidRPr="004D449F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Содержание и ремонт жилья 10,57 руб./</w:t>
            </w:r>
            <w:proofErr w:type="spellStart"/>
            <w:r w:rsidRPr="004D449F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м.кв</w:t>
            </w:r>
            <w:proofErr w:type="spellEnd"/>
            <w:r w:rsidRPr="004D449F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4D449F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br/>
              <w:t>Холодное водоснабжение 12,8 руб./</w:t>
            </w:r>
            <w:proofErr w:type="spellStart"/>
            <w:r w:rsidRPr="004D449F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м.куб</w:t>
            </w:r>
            <w:proofErr w:type="spellEnd"/>
            <w:r w:rsidRPr="004D449F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4D449F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br/>
              <w:t>Электроснабжение 1,92 руб./кВт.</w:t>
            </w:r>
            <w:r w:rsidRPr="004D449F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br/>
              <w:t>Отопление 1137,81 руб./Гкал</w:t>
            </w:r>
            <w:r w:rsidRPr="004D449F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br/>
              <w:t>Водоотведение 8,79 руб./</w:t>
            </w:r>
            <w:proofErr w:type="spellStart"/>
            <w:r w:rsidRPr="004D449F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м.куб</w:t>
            </w:r>
            <w:proofErr w:type="spellEnd"/>
            <w:r w:rsidRPr="004D449F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4D449F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br/>
              <w:t>Горячее водоснабжение 85,58 руб./</w:t>
            </w:r>
            <w:proofErr w:type="spellStart"/>
            <w:r w:rsidRPr="004D449F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м.куб</w:t>
            </w:r>
            <w:proofErr w:type="spellEnd"/>
            <w:r w:rsidRPr="004D449F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4D449F" w:rsidRPr="004D449F" w:rsidRDefault="004D449F" w:rsidP="004D449F">
            <w:pPr>
              <w:numPr>
                <w:ilvl w:val="0"/>
                <w:numId w:val="3"/>
              </w:numPr>
              <w:shd w:val="clear" w:color="auto" w:fill="FAFAFA"/>
              <w:spacing w:after="0" w:line="240" w:lineRule="auto"/>
              <w:ind w:left="555"/>
              <w:rPr>
                <w:rFonts w:ascii="Times New Roman" w:eastAsia="Times New Roman" w:hAnsi="Times New Roman" w:cs="Times New Roman"/>
                <w:color w:val="B4B4B4"/>
                <w:sz w:val="24"/>
                <w:szCs w:val="24"/>
                <w:shd w:val="clear" w:color="auto" w:fill="FFFFFF"/>
                <w:lang w:eastAsia="ru-RU"/>
              </w:rPr>
            </w:pPr>
            <w:hyperlink r:id="rId18" w:history="1">
              <w:r w:rsidRPr="004D449F">
                <w:rPr>
                  <w:rFonts w:ascii="Times New Roman" w:eastAsia="Times New Roman" w:hAnsi="Times New Roman" w:cs="Times New Roman"/>
                  <w:color w:val="085896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Тариф на коммунальные ресурсы</w:t>
              </w:r>
            </w:hyperlink>
          </w:p>
          <w:p w:rsidR="004D449F" w:rsidRPr="004D449F" w:rsidRDefault="004D449F" w:rsidP="004D449F">
            <w:pPr>
              <w:numPr>
                <w:ilvl w:val="0"/>
                <w:numId w:val="3"/>
              </w:numPr>
              <w:shd w:val="clear" w:color="auto" w:fill="FAFAFA"/>
              <w:spacing w:after="0" w:line="240" w:lineRule="auto"/>
              <w:ind w:left="555"/>
              <w:rPr>
                <w:rFonts w:ascii="Times New Roman" w:eastAsia="Times New Roman" w:hAnsi="Times New Roman" w:cs="Times New Roman"/>
                <w:color w:val="B4B4B4"/>
                <w:sz w:val="24"/>
                <w:szCs w:val="24"/>
                <w:shd w:val="clear" w:color="auto" w:fill="FFFFFF"/>
                <w:lang w:eastAsia="ru-RU"/>
              </w:rPr>
            </w:pPr>
            <w:hyperlink r:id="rId19" w:history="1">
              <w:r w:rsidRPr="004D449F">
                <w:rPr>
                  <w:rFonts w:ascii="Times New Roman" w:eastAsia="Times New Roman" w:hAnsi="Times New Roman" w:cs="Times New Roman"/>
                  <w:color w:val="085896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Тариф ООО Комфорт 2014 год</w:t>
              </w:r>
            </w:hyperlink>
          </w:p>
          <w:p w:rsidR="004D449F" w:rsidRPr="004D449F" w:rsidRDefault="004D449F" w:rsidP="004D449F">
            <w:pPr>
              <w:numPr>
                <w:ilvl w:val="0"/>
                <w:numId w:val="3"/>
              </w:numPr>
              <w:shd w:val="clear" w:color="auto" w:fill="FAFAFA"/>
              <w:spacing w:after="0" w:line="240" w:lineRule="auto"/>
              <w:ind w:left="555"/>
              <w:rPr>
                <w:rFonts w:ascii="Times New Roman" w:eastAsia="Times New Roman" w:hAnsi="Times New Roman" w:cs="Times New Roman"/>
                <w:color w:val="B4B4B4"/>
                <w:sz w:val="24"/>
                <w:szCs w:val="24"/>
                <w:shd w:val="clear" w:color="auto" w:fill="FFFFFF"/>
                <w:lang w:eastAsia="ru-RU"/>
              </w:rPr>
            </w:pPr>
            <w:hyperlink r:id="rId20" w:history="1">
              <w:r w:rsidRPr="004D449F">
                <w:rPr>
                  <w:rFonts w:ascii="Times New Roman" w:eastAsia="Times New Roman" w:hAnsi="Times New Roman" w:cs="Times New Roman"/>
                  <w:color w:val="278BD3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 xml:space="preserve">разбивка </w:t>
              </w:r>
              <w:proofErr w:type="spellStart"/>
              <w:r w:rsidRPr="004D449F">
                <w:rPr>
                  <w:rFonts w:ascii="Times New Roman" w:eastAsia="Times New Roman" w:hAnsi="Times New Roman" w:cs="Times New Roman"/>
                  <w:color w:val="278BD3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тарифаООО</w:t>
              </w:r>
              <w:proofErr w:type="spellEnd"/>
              <w:r w:rsidRPr="004D449F">
                <w:rPr>
                  <w:rFonts w:ascii="Times New Roman" w:eastAsia="Times New Roman" w:hAnsi="Times New Roman" w:cs="Times New Roman"/>
                  <w:color w:val="278BD3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 xml:space="preserve"> Комфорт 2014 год</w:t>
              </w:r>
            </w:hyperlink>
          </w:p>
        </w:tc>
      </w:tr>
      <w:tr w:rsidR="004D449F" w:rsidRPr="004D449F" w:rsidTr="004D449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4D449F" w:rsidRPr="004D449F" w:rsidRDefault="004D449F" w:rsidP="004D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</w:pPr>
            <w:r w:rsidRPr="004D4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Средства ТСЖ или ЖСК </w:t>
            </w:r>
            <w:r w:rsidRPr="004D449F">
              <w:rPr>
                <w:rFonts w:ascii="Times New Roman" w:eastAsia="Times New Roman" w:hAnsi="Times New Roman" w:cs="Times New Roman"/>
                <w:b/>
                <w:bCs/>
                <w:color w:val="278BD3"/>
                <w:sz w:val="12"/>
                <w:szCs w:val="12"/>
                <w:bdr w:val="single" w:sz="6" w:space="2" w:color="278BD3" w:frame="1"/>
                <w:shd w:val="clear" w:color="auto" w:fill="FFFFFF"/>
                <w:vertAlign w:val="superscript"/>
                <w:lang w:eastAsia="ru-RU"/>
              </w:rPr>
              <w:t>731</w:t>
            </w:r>
            <w:r w:rsidRPr="004D449F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Содержание и ремонт жилья 12,57 руб./</w:t>
            </w:r>
            <w:proofErr w:type="spellStart"/>
            <w:r w:rsidRPr="004D449F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м.кв</w:t>
            </w:r>
            <w:proofErr w:type="spellEnd"/>
            <w:r w:rsidRPr="004D449F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4D449F" w:rsidRPr="004D449F" w:rsidTr="004D449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4D449F" w:rsidRPr="004D449F" w:rsidRDefault="004D449F" w:rsidP="004D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</w:pPr>
            <w:r w:rsidRPr="004D4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Условия оказания услуг ТСЖ или ЖСК </w:t>
            </w:r>
            <w:r w:rsidRPr="004D449F">
              <w:rPr>
                <w:rFonts w:ascii="Times New Roman" w:eastAsia="Times New Roman" w:hAnsi="Times New Roman" w:cs="Times New Roman"/>
                <w:b/>
                <w:bCs/>
                <w:color w:val="278BD3"/>
                <w:sz w:val="12"/>
                <w:szCs w:val="12"/>
                <w:bdr w:val="single" w:sz="6" w:space="2" w:color="278BD3" w:frame="1"/>
                <w:shd w:val="clear" w:color="auto" w:fill="FFFFFF"/>
                <w:vertAlign w:val="superscript"/>
                <w:lang w:eastAsia="ru-RU"/>
              </w:rPr>
              <w:t>731</w:t>
            </w:r>
            <w:r w:rsidRPr="004D449F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согласно Постановлению Правительства №290 от 03.04.2013г.</w:t>
            </w:r>
          </w:p>
          <w:p w:rsidR="004D449F" w:rsidRPr="004D449F" w:rsidRDefault="004D449F" w:rsidP="004D449F">
            <w:pPr>
              <w:numPr>
                <w:ilvl w:val="0"/>
                <w:numId w:val="4"/>
              </w:numPr>
              <w:shd w:val="clear" w:color="auto" w:fill="FAFAFA"/>
              <w:spacing w:after="0" w:line="240" w:lineRule="auto"/>
              <w:ind w:left="555"/>
              <w:rPr>
                <w:rFonts w:ascii="Times New Roman" w:eastAsia="Times New Roman" w:hAnsi="Times New Roman" w:cs="Times New Roman"/>
                <w:color w:val="B4B4B4"/>
                <w:sz w:val="24"/>
                <w:szCs w:val="24"/>
                <w:shd w:val="clear" w:color="auto" w:fill="FFFFFF"/>
                <w:lang w:eastAsia="ru-RU"/>
              </w:rPr>
            </w:pPr>
            <w:hyperlink r:id="rId21" w:history="1">
              <w:r w:rsidRPr="004D449F">
                <w:rPr>
                  <w:rFonts w:ascii="Times New Roman" w:eastAsia="Times New Roman" w:hAnsi="Times New Roman" w:cs="Times New Roman"/>
                  <w:color w:val="085896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ПП_290_3_04_2013</w:t>
              </w:r>
            </w:hyperlink>
          </w:p>
          <w:p w:rsidR="004D449F" w:rsidRPr="004D449F" w:rsidRDefault="004D449F" w:rsidP="004D449F">
            <w:pPr>
              <w:numPr>
                <w:ilvl w:val="0"/>
                <w:numId w:val="4"/>
              </w:numPr>
              <w:shd w:val="clear" w:color="auto" w:fill="FAFAFA"/>
              <w:spacing w:after="0" w:line="240" w:lineRule="auto"/>
              <w:ind w:left="555"/>
              <w:rPr>
                <w:rFonts w:ascii="Times New Roman" w:eastAsia="Times New Roman" w:hAnsi="Times New Roman" w:cs="Times New Roman"/>
                <w:color w:val="B4B4B4"/>
                <w:sz w:val="24"/>
                <w:szCs w:val="24"/>
                <w:shd w:val="clear" w:color="auto" w:fill="FFFFFF"/>
                <w:lang w:eastAsia="ru-RU"/>
              </w:rPr>
            </w:pPr>
            <w:hyperlink r:id="rId22" w:history="1">
              <w:r w:rsidRPr="004D449F">
                <w:rPr>
                  <w:rFonts w:ascii="Times New Roman" w:eastAsia="Times New Roman" w:hAnsi="Times New Roman" w:cs="Times New Roman"/>
                  <w:color w:val="085896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Дзержинского 21</w:t>
              </w:r>
            </w:hyperlink>
          </w:p>
        </w:tc>
      </w:tr>
    </w:tbl>
    <w:p w:rsidR="004D449F" w:rsidRPr="004D449F" w:rsidRDefault="004D449F" w:rsidP="004D449F">
      <w:pPr>
        <w:pBdr>
          <w:bottom w:val="single" w:sz="18" w:space="4" w:color="ECECEE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D449F">
        <w:rPr>
          <w:rFonts w:ascii="PF_Din_Text_Comp_Pro_Medium" w:eastAsia="Times New Roman" w:hAnsi="PF_Din_Text_Comp_Pro_Medium" w:cs="Arial"/>
          <w:caps/>
          <w:color w:val="A4C961"/>
          <w:sz w:val="36"/>
          <w:szCs w:val="36"/>
          <w:lang w:eastAsia="ru-RU"/>
        </w:rPr>
        <w:t>УПРАВЛЕНИЕ ОБЩИМ ИМУЩЕСТВОМ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5"/>
        <w:gridCol w:w="660"/>
      </w:tblGrid>
      <w:tr w:rsidR="004D449F" w:rsidRPr="004D449F" w:rsidTr="004D44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D449F" w:rsidRPr="004D449F" w:rsidRDefault="004D449F" w:rsidP="004D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4D449F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>Доход от управления за отчетный период,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D449F" w:rsidRPr="004D449F" w:rsidRDefault="004D449F" w:rsidP="004D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4D449F" w:rsidRPr="004D449F" w:rsidTr="004D44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D449F" w:rsidRPr="004D449F" w:rsidRDefault="004D449F" w:rsidP="004D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D449F" w:rsidRPr="004D449F" w:rsidRDefault="004D449F" w:rsidP="004D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4D449F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174.90</w:t>
            </w:r>
          </w:p>
        </w:tc>
      </w:tr>
      <w:tr w:rsidR="004D449F" w:rsidRPr="004D449F" w:rsidTr="004D44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D449F" w:rsidRPr="004D449F" w:rsidRDefault="004D449F" w:rsidP="004D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4D449F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>Доход от управления общим имуществом за отчетный период,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D449F" w:rsidRPr="004D449F" w:rsidRDefault="004D449F" w:rsidP="004D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4D449F" w:rsidRPr="004D449F" w:rsidTr="004D44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D449F" w:rsidRPr="004D449F" w:rsidRDefault="004D449F" w:rsidP="004D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D449F" w:rsidRPr="004D449F" w:rsidRDefault="004D449F" w:rsidP="004D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4D449F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442.20</w:t>
            </w:r>
          </w:p>
        </w:tc>
      </w:tr>
      <w:tr w:rsidR="004D449F" w:rsidRPr="004D449F" w:rsidTr="004D44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D449F" w:rsidRPr="004D449F" w:rsidRDefault="004D449F" w:rsidP="004D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4D449F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>Расходы на управление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D449F" w:rsidRPr="004D449F" w:rsidRDefault="004D449F" w:rsidP="004D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4D449F" w:rsidRPr="004D449F" w:rsidTr="004D44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D449F" w:rsidRPr="004D449F" w:rsidRDefault="004D449F" w:rsidP="004D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D449F" w:rsidRPr="004D449F" w:rsidRDefault="004D449F" w:rsidP="004D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4D449F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216.60</w:t>
            </w:r>
          </w:p>
        </w:tc>
      </w:tr>
      <w:tr w:rsidR="004D449F" w:rsidRPr="004D449F" w:rsidTr="004D44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D449F" w:rsidRPr="004D449F" w:rsidRDefault="004D449F" w:rsidP="004D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4D449F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lastRenderedPageBreak/>
              <w:t>Задолженность собственников за услуги управления на отчетную дату,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D449F" w:rsidRPr="004D449F" w:rsidRDefault="004D449F" w:rsidP="004D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4D449F" w:rsidRPr="004D449F" w:rsidTr="004D44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D449F" w:rsidRPr="004D449F" w:rsidRDefault="004D449F" w:rsidP="004D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D449F" w:rsidRPr="004D449F" w:rsidRDefault="004D449F" w:rsidP="004D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4D449F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0.00</w:t>
            </w:r>
          </w:p>
        </w:tc>
      </w:tr>
      <w:tr w:rsidR="004D449F" w:rsidRPr="004D449F" w:rsidTr="004D44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D449F" w:rsidRPr="004D449F" w:rsidRDefault="004D449F" w:rsidP="004D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4D449F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>Взыскано с собственников за услуги управления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D449F" w:rsidRPr="004D449F" w:rsidRDefault="004D449F" w:rsidP="004D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4D449F" w:rsidRPr="004D449F" w:rsidTr="004D44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D449F" w:rsidRPr="004D449F" w:rsidRDefault="004D449F" w:rsidP="004D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D449F" w:rsidRPr="004D449F" w:rsidRDefault="004D449F" w:rsidP="004D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4D449F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0.00</w:t>
            </w:r>
          </w:p>
        </w:tc>
      </w:tr>
      <w:tr w:rsidR="004D449F" w:rsidRPr="004D449F" w:rsidTr="004D449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9"/>
              <w:gridCol w:w="126"/>
            </w:tblGrid>
            <w:tr w:rsidR="004D449F" w:rsidRPr="004D449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4D449F" w:rsidRPr="004D449F" w:rsidRDefault="004D449F" w:rsidP="004D4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44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 Выплаты по искам и договорам управления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4D449F" w:rsidRPr="004D449F" w:rsidRDefault="004D449F" w:rsidP="004D4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D449F" w:rsidRPr="004D449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D449F" w:rsidRPr="004D449F" w:rsidRDefault="004D449F" w:rsidP="004D4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D449F" w:rsidRPr="004D449F" w:rsidRDefault="004D449F" w:rsidP="004D44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ru-RU"/>
                    </w:rPr>
                  </w:pPr>
                  <w:r w:rsidRPr="004D449F"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</w:t>
                  </w:r>
                </w:p>
              </w:tc>
            </w:tr>
          </w:tbl>
          <w:p w:rsidR="004D449F" w:rsidRPr="004D449F" w:rsidRDefault="004D449F" w:rsidP="004D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4D449F" w:rsidRPr="004D449F" w:rsidTr="004D44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D449F" w:rsidRPr="004D449F" w:rsidRDefault="004D449F" w:rsidP="004D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4D449F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>Объем работ по ремонту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D449F" w:rsidRPr="004D449F" w:rsidRDefault="004D449F" w:rsidP="004D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4D449F" w:rsidRPr="004D449F" w:rsidTr="004D44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D449F" w:rsidRPr="004D449F" w:rsidRDefault="004D449F" w:rsidP="004D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D449F" w:rsidRPr="004D449F" w:rsidRDefault="004D449F" w:rsidP="004D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4D449F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105.60</w:t>
            </w:r>
          </w:p>
        </w:tc>
      </w:tr>
      <w:tr w:rsidR="004D449F" w:rsidRPr="004D449F" w:rsidTr="004D44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D449F" w:rsidRPr="004D449F" w:rsidRDefault="004D449F" w:rsidP="004D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4D449F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>Объем работ по благоустройству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D449F" w:rsidRPr="004D449F" w:rsidRDefault="004D449F" w:rsidP="004D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4D449F" w:rsidRPr="004D449F" w:rsidTr="004D44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D449F" w:rsidRPr="004D449F" w:rsidRDefault="004D449F" w:rsidP="004D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D449F" w:rsidRPr="004D449F" w:rsidRDefault="004D449F" w:rsidP="004D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4D449F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5.40</w:t>
            </w:r>
          </w:p>
        </w:tc>
      </w:tr>
      <w:tr w:rsidR="004D449F" w:rsidRPr="004D449F" w:rsidTr="004D449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91"/>
              <w:gridCol w:w="244"/>
            </w:tblGrid>
            <w:tr w:rsidR="004D449F" w:rsidRPr="004D449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4D449F" w:rsidRPr="004D449F" w:rsidRDefault="004D449F" w:rsidP="004D4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44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Объем привлеченных средств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4D449F" w:rsidRPr="004D449F" w:rsidRDefault="004D449F" w:rsidP="004D4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D449F" w:rsidRPr="004D449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D449F" w:rsidRPr="004D449F" w:rsidRDefault="004D449F" w:rsidP="004D4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D449F" w:rsidRPr="004D449F" w:rsidRDefault="004D449F" w:rsidP="004D44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ru-RU"/>
                    </w:rPr>
                  </w:pPr>
                  <w:r w:rsidRPr="004D449F"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56</w:t>
                  </w:r>
                </w:p>
              </w:tc>
            </w:tr>
          </w:tbl>
          <w:p w:rsidR="004D449F" w:rsidRPr="004D449F" w:rsidRDefault="004D449F" w:rsidP="004D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</w:tbl>
    <w:p w:rsidR="004231DB" w:rsidRDefault="004231DB">
      <w:bookmarkStart w:id="0" w:name="_GoBack"/>
      <w:bookmarkEnd w:id="0"/>
    </w:p>
    <w:sectPr w:rsidR="00423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_Din_Text_Comp_Pro_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579B9"/>
    <w:multiLevelType w:val="multilevel"/>
    <w:tmpl w:val="1A28C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F373A"/>
    <w:multiLevelType w:val="multilevel"/>
    <w:tmpl w:val="C0A65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BF027F"/>
    <w:multiLevelType w:val="multilevel"/>
    <w:tmpl w:val="D61A3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D714CD"/>
    <w:multiLevelType w:val="multilevel"/>
    <w:tmpl w:val="7CD43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9F"/>
    <w:rsid w:val="004231DB"/>
    <w:rsid w:val="004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07E71-C8DF-4A90-9EA9-C0D7DE18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5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9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5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hyperlink" Target="https://www.reformagkh.ru/download/5511552/4315745/%D0%92%D1%8B%D0%BF%D0%BE%D0%BB%D0%BD%D1%8F%D0%B5%D0%BC%D1%8B%D0%B5%20%D1%80%D0%B0%D0%B1%D0%BE%D1%82%D1%8B" TargetMode="External"/><Relationship Id="rId18" Type="http://schemas.openxmlformats.org/officeDocument/2006/relationships/hyperlink" Target="https://www.reformagkh.ru/download/5511552/4436409/%D0%A2%D0%B0%D1%80%D0%B8%D1%84%20%D0%BD%D0%B0%20%D0%BA%D0%BE%D0%BC%D0%BC%D1%83%D0%BD%D0%B0%D0%BB%D1%8C%D0%BD%D1%8B%D0%B5%20%D1%80%D0%B5%D1%81%D1%83%D1%80%D1%81%D1%8B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eformagkh.ru/download/5511552/4315815/%D0%9F%D0%9F_290_3_04_2013" TargetMode="External"/><Relationship Id="rId7" Type="http://schemas.openxmlformats.org/officeDocument/2006/relationships/control" Target="activeX/activeX2.xml"/><Relationship Id="rId12" Type="http://schemas.openxmlformats.org/officeDocument/2006/relationships/hyperlink" Target="https://www.reformagkh.ru/download/5511552/4674836/2.3%20%D0%94%D0%B7%D0%B5%D1%80%D0%B6%D0%B8%D0%BD%D1%81%D0%BA%D0%BE%D0%B3%D0%BE%2021" TargetMode="External"/><Relationship Id="rId17" Type="http://schemas.openxmlformats.org/officeDocument/2006/relationships/hyperlink" Target="https://www.reformagkh.ru/download/5511552/4519784/%D0%94%D0%BE%D0%B3%D0%BE%D0%B2%D0%BE%D1%80%20%D0%BF%D0%BE%D1%80%D1%83%D1%87%D0%B5%D0%BD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formagkh.ru/download/5511552/4522846/%D0%9F%D1%80%D0%BE%D1%82%D0%BE%D0%BA%D0%BE%D0%BB%20%E2%84%9617%20%D0%94%D0%B7%D0%B5%D1%80%D0%B6%D0%B8%D0%BD%D1%81%D0%BA%D0%BE%D0%B3%D0%BE%2021%2C33" TargetMode="External"/><Relationship Id="rId20" Type="http://schemas.openxmlformats.org/officeDocument/2006/relationships/hyperlink" Target="https://www.reformagkh.ru/download/5511552/4334264/%D1%80%D0%B0%D0%B7%D0%B1%D0%B8%D0%B2%D0%BA%D0%B0%20%D1%82%D0%B0%D1%80%D0%B8%D1%84%D0%B0%D0%9E%D0%9E%D0%9E%20%D0%9A%D0%BE%D0%BC%D1%84%D0%BE%D1%80%D1%82%202014%20%D0%B3%D0%BE%D0%B4" TargetMode="Externa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hyperlink" Target="https://www.reformagkh.ru/download/5511552/4315752/%D0%9F%D0%9F_290_3_04_2013" TargetMode="External"/><Relationship Id="rId23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hyperlink" Target="https://www.reformagkh.ru/download/5511552/4315792/%D0%A2%D0%B0%D1%80%D0%B8%D1%84%20%D0%9E%D0%9E%D0%9E%20%D0%9A%D0%BE%D0%BC%D1%84%D0%BE%D1%80%D1%82%202014%20%D0%B3%D0%BE%D0%B4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hyperlink" Target="https://www.reformagkh.ru/download/5511552/4333780/%D0%94%D0%B7%D0%B5%D1%80%D0%B6%D0%B8%D0%BD%D1%81%D0%BA%D0%BE%D0%B3%D0%BE%2021" TargetMode="External"/><Relationship Id="rId22" Type="http://schemas.openxmlformats.org/officeDocument/2006/relationships/hyperlink" Target="https://www.reformagkh.ru/download/5511552/4334272/%D0%94%D0%B7%D0%B5%D1%80%D0%B6%D0%B8%D0%BD%D1%81%D0%BA%D0%BE%D0%B3%D0%BE%2021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4378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2015-03-18T07:28:00Z</dcterms:created>
  <dcterms:modified xsi:type="dcterms:W3CDTF">2015-03-18T07:29:00Z</dcterms:modified>
</cp:coreProperties>
</file>